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b/>
          <w:bCs/>
          <w:kern w:val="0"/>
          <w:sz w:val="28"/>
          <w:szCs w:val="28"/>
        </w:rPr>
      </w:pPr>
      <w:bookmarkStart w:id="0" w:name="_GoBack"/>
      <w:r>
        <w:rPr>
          <w:rFonts w:hint="eastAsia" w:ascii="宋体" w:hAnsi="宋体" w:eastAsia="宋体" w:cs="宋体"/>
          <w:b/>
          <w:bCs/>
          <w:kern w:val="0"/>
          <w:sz w:val="28"/>
          <w:szCs w:val="28"/>
        </w:rPr>
        <w:t>李世新老师在2011届校友毕业10周年返校相聚座谈会上的发言稿</w:t>
      </w:r>
    </w:p>
    <w:bookmarkEnd w:id="0"/>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我亲爱的同学们，很高兴迎来这一刻。</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想念你们！ 你们对我来说意义尤其特殊，是你们为我教师生涯画出最精彩的一笔，是你们成全了我的教师梦。谢谢你们！</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十年里，总有一些东西让我想起你们，诸如你们的名字、你们的面容、你们的荣誉。阶梯教室、宿舍食堂、风雨操场，到处充满着你们昨日的欢笑、当然也留有你们曾经的惆怅。最深情是毕业那几日的别情与愁情，凡此种种，都会把对你们的思念推上我的心头。</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昨日历历在目、予我思绪万千。</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第一堂课，迎新，我携手青涩的你们一同踏进大学校门。在军训的日子，你们稚嫩的皮肤被骄阳炙烤的黝黑黝黑，那一刻我很心疼！但仍然坚持始终，是你的勇敢，是你的毅力让我们圆满走完军训之路，且大放异彩，两个军训一等奖，笑傲三江。谢谢你们，成就了自己也成就了我。</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军训后，我与你们一同走进大学课堂。大一，也是我们接触最为频繁的日子，给你们上的第一堂课，严格意义上说也是我教师生涯的第一堂课，《思想道德修养与法律基础》、《中国近现代史纲要》这些在当时枯燥得近乎冒烟的两课，你们都能咬牙坚持下去，且还为我装作听得津津有味的样子。即使如此，课堂上的你还会时不时的被我批评、被我责骂。谢谢你们，包容了我。</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大一到大四，最是我丰满的回忆所在，你们在教室上课，我在门缝稽查，抓你迟到、抓你早退。宿舍睡觉，你们照样“不得安生”，我总会“令你错愕”的出现在你们的寝室，看看到底有谁夜不归宿，有谁在打游戏。顺便看看这周的文明宿舍是多了还是少了，多了我故作平静，其实内心激动不已，少了我定会“多管闲事”、耳提面命。平日里，那些个牛气哄哄的你们还会欺负别的院系的学生甚至其他学校的学生，对此，我定会骂个狗血喷头，甚至拳脚相向。最终，复盘后才发现，在我们相处的四年里，对待你们我竟然吝啬的很少用到表扬二字。感谢你们给予了我无条件的服从，感谢你们给予我最好的团队，谢谢你们接纳了初为人师的我！</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毕业季，即使我做好了万千准备，它仍然是来的那么猝不及防、一张张照片，一件件行李，一片片离情，让我内心泛起波澜。逝者如斯夫，不舍昼夜，终究，你们还是毅然决然地拎起行李，带着对世界无限的憧憬与好奇，各自奔赴前程。至今，你们宿舍走廊内相拥而泣的背影还是刻在我的脑海！好在，今日，大家各自安好，成家立业！调皮捣蛋的你成了出色的企业家，安于伏案的你成了业内的专家与精英，曾经的你们都成了我的骄傲，成了我人生最好的备书。谢谢你们，我最亲爱的学生们。</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在三江的日子，你们收获了学业，收获了爱情，也注定会收获美好的未来。</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相聚是离别的序曲。临行的路上，其实我已满怀惆怅。因为，这一别不如往昔。那么，我今天再做一回你们的辅导员，召开一次班会。鲁文琦、阿龙、晓鹏、大江、碧玉、涛涛、杨斌、朱斌、林彬彬、裘沈海、孙启友、钢桥、时翔、马骋、孙杨、丁严荣、李龙、言旭、慧祥、王芳、李媛琪、肖艳萍、陈肖、国坤等等169个名字总可以脱口而出，但不能接受的是我已很难将名字和你的脸一一完全正确的结对！好吧，臭小子们，你们都敢喊我李哥了，真可独当一面了。但是今天仍然要以辅导员的身份啰嗦啰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首先在家做个好儿女。父母赐予我们生命，仅凭此，就该给他们每周一个电话，每季一个谋面。如果条件允许，让双亲住进你的大房子，彻底融入你的小家。</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其次，做个好丈夫好妻子。因为十年后的你会发现，你眼里的那位黄脸婆或者混蛋才是你人生最最宝贵的财富，也是你人生最后的屏障。失去她，你将老无所依。所以，海再大，你也要有节制的浪，在外混，能回则回，少几次夜不归宿。</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再次，做个好爸好妈，投资黄金投资地产终究不如投资教育投资子女，他是你生命的延续，少花点时间在酒场上吹牛皮，总说忙的没有时间的人，连自己都骗不过。所以，我最亲爱的学生，腾点时间，给孩子。</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最后做个真君子！我们已经步入社会主义新时代，无论是经济实力还是政治实力，在疫情当下，都已充分证明与彰显了社会主义制度的优越性。生活在当下的中国，我们很幸福。所以，在社会上，多些爱心，遇见卖菜的老阿婆尽量别还价，多买点儿。多些耐心，耐心对待未尽的事，人生注定起伏不定，对待失败报以耐心和平常心，学会与生活和解，因为水到自然渠成。多些诚心，诚心对待真诚对待你的人，你的员工、你的领导、你的朋友。但是也要擦亮眼睛，因这和平的世界并非全是净土，对人，你必须热情以待，对鬼，你也必须诛杀以心，赶尽杀绝，切莫手软，你的心慈手软终将换来恶人的得寸进尺。所以，抬得起头，又要弯得下身，既要心慈也莫手软，做一个真好汉。</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另外，如果时间允许，条件足够，就多回来看看，看看你们的母校，支持母校各项事业的发展。同学之间互相联系，他们是你成本最低质量最优的资源。</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谢谢你们，我最亲爱的学生，祝福你们，我最心爱的学生。</w:t>
      </w:r>
    </w:p>
    <w:p>
      <w:pPr>
        <w:widowControl/>
        <w:ind w:firstLine="560" w:firstLineChars="200"/>
        <w:jc w:val="left"/>
        <w:rPr>
          <w:rFonts w:ascii="宋体" w:hAnsi="宋体" w:eastAsia="宋体" w:cs="宋体"/>
          <w:kern w:val="0"/>
          <w:sz w:val="28"/>
          <w:szCs w:val="28"/>
        </w:rPr>
      </w:pPr>
    </w:p>
    <w:p>
      <w:pPr>
        <w:widowControl/>
        <w:ind w:firstLine="560" w:firstLineChars="200"/>
        <w:jc w:val="left"/>
        <w:rPr>
          <w:rFonts w:ascii="宋体" w:hAnsi="宋体" w:eastAsia="宋体" w:cs="宋体"/>
          <w:kern w:val="0"/>
          <w:sz w:val="28"/>
          <w:szCs w:val="28"/>
        </w:rPr>
      </w:pPr>
    </w:p>
    <w:p>
      <w:pPr>
        <w:widowControl/>
        <w:ind w:firstLine="560" w:firstLineChars="200"/>
        <w:jc w:val="left"/>
        <w:rPr>
          <w:rFonts w:ascii="宋体" w:hAnsi="宋体" w:eastAsia="宋体" w:cs="宋体"/>
          <w:kern w:val="0"/>
          <w:sz w:val="28"/>
          <w:szCs w:val="28"/>
        </w:rPr>
      </w:pPr>
    </w:p>
    <w:p>
      <w:pPr>
        <w:widowControl/>
        <w:ind w:firstLine="560" w:firstLineChars="200"/>
        <w:jc w:val="left"/>
        <w:rPr>
          <w:rFonts w:ascii="宋体" w:hAnsi="宋体" w:eastAsia="宋体" w:cs="宋体"/>
          <w:kern w:val="0"/>
          <w:sz w:val="28"/>
          <w:szCs w:val="28"/>
        </w:rPr>
      </w:pPr>
    </w:p>
    <w:p>
      <w:pPr>
        <w:widowControl/>
        <w:ind w:firstLine="560" w:firstLineChars="200"/>
        <w:jc w:val="left"/>
        <w:rPr>
          <w:rFonts w:ascii="宋体" w:hAnsi="宋体" w:eastAsia="宋体" w:cs="宋体"/>
          <w:kern w:val="0"/>
          <w:sz w:val="28"/>
          <w:szCs w:val="28"/>
        </w:rPr>
      </w:pPr>
    </w:p>
    <w:p>
      <w:pPr>
        <w:widowControl/>
        <w:ind w:firstLine="560" w:firstLineChars="200"/>
        <w:jc w:val="left"/>
        <w:rPr>
          <w:rFonts w:ascii="宋体" w:hAnsi="宋体" w:eastAsia="宋体" w:cs="宋体"/>
          <w:kern w:val="0"/>
          <w:sz w:val="28"/>
          <w:szCs w:val="28"/>
        </w:rPr>
      </w:pPr>
    </w:p>
    <w:p>
      <w:pPr>
        <w:ind w:firstLine="600" w:firstLineChars="200"/>
        <w:jc w:val="right"/>
        <w:rPr>
          <w:sz w:val="30"/>
          <w:szCs w:val="30"/>
        </w:rPr>
      </w:pPr>
      <w:r>
        <w:rPr>
          <w:rFonts w:hint="eastAsia"/>
          <w:sz w:val="30"/>
          <w:szCs w:val="30"/>
        </w:rPr>
        <w:t>2021.6.5</w:t>
      </w:r>
    </w:p>
    <w:p>
      <w:pPr>
        <w:ind w:firstLine="420" w:firstLineChars="200"/>
      </w:pPr>
    </w:p>
    <w:p>
      <w:pPr>
        <w:ind w:firstLine="420" w:firstLineChars="200"/>
      </w:pPr>
    </w:p>
    <w:p>
      <w:pPr>
        <w:ind w:firstLine="420" w:firstLineChars="200"/>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70513"/>
    <w:rsid w:val="00027AD2"/>
    <w:rsid w:val="001B0014"/>
    <w:rsid w:val="002E020D"/>
    <w:rsid w:val="00C5375A"/>
    <w:rsid w:val="0A315CD2"/>
    <w:rsid w:val="13E31D7F"/>
    <w:rsid w:val="21D6325B"/>
    <w:rsid w:val="23670513"/>
    <w:rsid w:val="50241DDE"/>
    <w:rsid w:val="744E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character" w:styleId="5">
    <w:name w:val="FollowedHyperlink"/>
    <w:basedOn w:val="4"/>
    <w:qFormat/>
    <w:uiPriority w:val="0"/>
    <w:rPr>
      <w:color w:val="666666"/>
      <w:u w:val="none"/>
    </w:rPr>
  </w:style>
  <w:style w:type="character" w:styleId="6">
    <w:name w:val="Hyperlink"/>
    <w:basedOn w:val="4"/>
    <w:qFormat/>
    <w:uiPriority w:val="0"/>
    <w:rPr>
      <w:color w:val="666666"/>
      <w:u w:val="none"/>
    </w:rPr>
  </w:style>
  <w:style w:type="character" w:customStyle="1" w:styleId="7">
    <w:name w:val="批注框文本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415</Words>
  <Characters>2366</Characters>
  <Lines>19</Lines>
  <Paragraphs>5</Paragraphs>
  <TotalTime>31</TotalTime>
  <ScaleCrop>false</ScaleCrop>
  <LinksUpToDate>false</LinksUpToDate>
  <CharactersWithSpaces>2776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2021-06-07T05:18:00Z</dcterms:created>
  <dc:creator>Administrator</dc:creator>
  <cp:lastModifiedBy>Finya☀</cp:lastModifiedBy>
  <dcterms:modified xsi:type="dcterms:W3CDTF">2021-06-21T02:15:02Z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BB17502AE3AA49ABAEAA9DB67B1AFBD3</vt:lpwstr>
  </property>
</Properties>
</file>