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4117C" w14:textId="4FD65084" w:rsidR="00A31279" w:rsidRPr="00F124D0" w:rsidRDefault="00A31279" w:rsidP="00844E4C">
      <w:pPr>
        <w:spacing w:before="240"/>
        <w:jc w:val="center"/>
        <w:rPr>
          <w:rFonts w:ascii="宋体" w:eastAsia="宋体" w:hAnsi="宋体"/>
          <w:b/>
          <w:bCs/>
          <w:sz w:val="36"/>
          <w:szCs w:val="36"/>
        </w:rPr>
      </w:pPr>
      <w:r w:rsidRPr="00F124D0">
        <w:rPr>
          <w:rFonts w:ascii="宋体" w:eastAsia="宋体" w:hAnsi="宋体" w:hint="eastAsia"/>
          <w:b/>
          <w:bCs/>
          <w:sz w:val="36"/>
          <w:szCs w:val="36"/>
        </w:rPr>
        <w:t>关于</w:t>
      </w:r>
      <w:r w:rsidR="00844E4C">
        <w:rPr>
          <w:rFonts w:ascii="宋体" w:eastAsia="宋体" w:hAnsi="宋体" w:hint="eastAsia"/>
          <w:b/>
          <w:bCs/>
          <w:sz w:val="36"/>
          <w:szCs w:val="36"/>
        </w:rPr>
        <w:t>直播和答疑</w:t>
      </w:r>
      <w:r w:rsidRPr="00F124D0">
        <w:rPr>
          <w:rFonts w:ascii="宋体" w:eastAsia="宋体" w:hAnsi="宋体" w:hint="eastAsia"/>
          <w:b/>
          <w:bCs/>
          <w:sz w:val="36"/>
          <w:szCs w:val="36"/>
        </w:rPr>
        <w:t>安排的几点建议</w:t>
      </w:r>
    </w:p>
    <w:p w14:paraId="1639A290" w14:textId="11D9E35D" w:rsidR="0006681B" w:rsidRDefault="00F124D0">
      <w:pPr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各</w:t>
      </w:r>
      <w:r w:rsidR="00844E4C">
        <w:rPr>
          <w:rFonts w:ascii="仿宋" w:eastAsia="仿宋" w:hAnsi="仿宋" w:hint="eastAsia"/>
          <w:sz w:val="30"/>
          <w:szCs w:val="30"/>
        </w:rPr>
        <w:t>二级教学单位</w:t>
      </w:r>
      <w:r w:rsidRPr="00F124D0">
        <w:rPr>
          <w:rFonts w:ascii="仿宋" w:eastAsia="仿宋" w:hAnsi="仿宋" w:hint="eastAsia"/>
          <w:sz w:val="30"/>
          <w:szCs w:val="30"/>
        </w:rPr>
        <w:t>：</w:t>
      </w:r>
    </w:p>
    <w:p w14:paraId="5A6AAF42" w14:textId="3A5934EB" w:rsidR="00F124D0" w:rsidRPr="00F124D0" w:rsidRDefault="00F124D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关于</w:t>
      </w:r>
      <w:r w:rsidR="00844E4C">
        <w:rPr>
          <w:rFonts w:ascii="仿宋" w:eastAsia="仿宋" w:hAnsi="仿宋" w:hint="eastAsia"/>
          <w:sz w:val="30"/>
          <w:szCs w:val="30"/>
        </w:rPr>
        <w:t>防疫</w:t>
      </w:r>
      <w:r>
        <w:rPr>
          <w:rFonts w:ascii="仿宋" w:eastAsia="仿宋" w:hAnsi="仿宋" w:hint="eastAsia"/>
          <w:sz w:val="30"/>
          <w:szCs w:val="30"/>
        </w:rPr>
        <w:t>期间，</w:t>
      </w:r>
      <w:r w:rsidR="00844E4C">
        <w:rPr>
          <w:rFonts w:ascii="仿宋" w:eastAsia="仿宋" w:hAnsi="仿宋" w:hint="eastAsia"/>
          <w:sz w:val="30"/>
          <w:szCs w:val="30"/>
        </w:rPr>
        <w:t>教师直播和答疑安排</w:t>
      </w:r>
      <w:bookmarkStart w:id="0" w:name="_GoBack"/>
      <w:bookmarkEnd w:id="0"/>
      <w:r w:rsidR="00844E4C">
        <w:rPr>
          <w:rFonts w:ascii="仿宋" w:eastAsia="仿宋" w:hAnsi="仿宋" w:hint="eastAsia"/>
          <w:sz w:val="30"/>
          <w:szCs w:val="30"/>
        </w:rPr>
        <w:t>建议如下：</w:t>
      </w:r>
    </w:p>
    <w:p w14:paraId="18CEFDEC" w14:textId="062A0CCC" w:rsidR="00A31279" w:rsidRPr="00F124D0" w:rsidRDefault="00785018" w:rsidP="00844E4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一、直播</w:t>
      </w:r>
    </w:p>
    <w:p w14:paraId="510A5B2C" w14:textId="52426DA9" w:rsidR="00A31279" w:rsidRPr="00F124D0" w:rsidRDefault="00785018" w:rsidP="007850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1、学生：一般为原教学班学生</w:t>
      </w:r>
      <w:r w:rsidR="0062060F" w:rsidRPr="00F124D0">
        <w:rPr>
          <w:rFonts w:ascii="仿宋" w:eastAsia="仿宋" w:hAnsi="仿宋" w:hint="eastAsia"/>
          <w:sz w:val="30"/>
          <w:szCs w:val="30"/>
        </w:rPr>
        <w:t>。</w:t>
      </w:r>
    </w:p>
    <w:p w14:paraId="207D0E90" w14:textId="5975DC90" w:rsidR="00785018" w:rsidRPr="00F124D0" w:rsidRDefault="00785018" w:rsidP="007850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/>
          <w:sz w:val="30"/>
          <w:szCs w:val="30"/>
        </w:rPr>
        <w:t>2</w:t>
      </w:r>
      <w:r w:rsidRPr="00F124D0">
        <w:rPr>
          <w:rFonts w:ascii="仿宋" w:eastAsia="仿宋" w:hAnsi="仿宋" w:hint="eastAsia"/>
          <w:sz w:val="30"/>
          <w:szCs w:val="30"/>
        </w:rPr>
        <w:t>、时间与时长：一般为原课表上课时间</w:t>
      </w:r>
      <w:r w:rsidR="0062060F" w:rsidRPr="00F124D0">
        <w:rPr>
          <w:rFonts w:ascii="仿宋" w:eastAsia="仿宋" w:hAnsi="仿宋" w:hint="eastAsia"/>
          <w:sz w:val="30"/>
          <w:szCs w:val="30"/>
        </w:rPr>
        <w:t>。</w:t>
      </w:r>
    </w:p>
    <w:p w14:paraId="0677BAEF" w14:textId="199B6552" w:rsidR="0006681B" w:rsidRPr="00F124D0" w:rsidRDefault="00785018" w:rsidP="0006681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3、答疑：可在直播时随时答疑，不另行安排答疑时间</w:t>
      </w:r>
      <w:r w:rsidR="0062060F" w:rsidRPr="00F124D0">
        <w:rPr>
          <w:rFonts w:ascii="仿宋" w:eastAsia="仿宋" w:hAnsi="仿宋" w:hint="eastAsia"/>
          <w:sz w:val="30"/>
          <w:szCs w:val="30"/>
        </w:rPr>
        <w:t>。</w:t>
      </w:r>
    </w:p>
    <w:p w14:paraId="300AE335" w14:textId="74731711" w:rsidR="00785018" w:rsidRPr="00F124D0" w:rsidRDefault="00785018" w:rsidP="00844E4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二、答疑</w:t>
      </w:r>
    </w:p>
    <w:p w14:paraId="3358DC32" w14:textId="5ED253B6" w:rsidR="00785018" w:rsidRPr="00F124D0" w:rsidRDefault="00785018" w:rsidP="00785018">
      <w:pPr>
        <w:ind w:firstLineChars="200" w:firstLine="600"/>
        <w:rPr>
          <w:rFonts w:ascii="仿宋" w:eastAsia="仿宋" w:hAnsi="仿宋"/>
          <w:b/>
          <w:bCs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1、答疑人数与时间：</w:t>
      </w:r>
      <w:r w:rsidRPr="00F124D0">
        <w:rPr>
          <w:rFonts w:ascii="仿宋" w:eastAsia="仿宋" w:hAnsi="仿宋"/>
          <w:sz w:val="30"/>
          <w:szCs w:val="30"/>
        </w:rPr>
        <w:t>答疑人数不宜太多</w:t>
      </w:r>
      <w:r w:rsidRPr="00F124D0">
        <w:rPr>
          <w:rFonts w:ascii="仿宋" w:eastAsia="仿宋" w:hAnsi="仿宋" w:hint="eastAsia"/>
          <w:sz w:val="30"/>
          <w:szCs w:val="30"/>
        </w:rPr>
        <w:t>，</w:t>
      </w:r>
      <w:r w:rsidRPr="00F124D0">
        <w:rPr>
          <w:rFonts w:ascii="仿宋" w:eastAsia="仿宋" w:hAnsi="仿宋" w:hint="eastAsia"/>
          <w:b/>
          <w:bCs/>
          <w:sz w:val="30"/>
          <w:szCs w:val="30"/>
        </w:rPr>
        <w:t>在条件允许的情况下，由原任课老师组织原教学班学生按原课表时间答疑。</w:t>
      </w:r>
    </w:p>
    <w:p w14:paraId="7E782704" w14:textId="76105DB6" w:rsidR="00A31279" w:rsidRPr="00F124D0" w:rsidRDefault="00785018" w:rsidP="007850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/>
          <w:sz w:val="30"/>
          <w:szCs w:val="30"/>
        </w:rPr>
        <w:t>2</w:t>
      </w:r>
      <w:r w:rsidRPr="00F124D0">
        <w:rPr>
          <w:rFonts w:ascii="仿宋" w:eastAsia="仿宋" w:hAnsi="仿宋" w:hint="eastAsia"/>
          <w:sz w:val="30"/>
          <w:szCs w:val="30"/>
        </w:rPr>
        <w:t>、</w:t>
      </w:r>
      <w:r w:rsidR="00A31279" w:rsidRPr="00F124D0">
        <w:rPr>
          <w:rFonts w:ascii="仿宋" w:eastAsia="仿宋" w:hAnsi="仿宋" w:hint="eastAsia"/>
          <w:sz w:val="30"/>
          <w:szCs w:val="30"/>
        </w:rPr>
        <w:t>答疑时长：每次答疑时</w:t>
      </w:r>
      <w:r w:rsidRPr="00F124D0">
        <w:rPr>
          <w:rFonts w:ascii="仿宋" w:eastAsia="仿宋" w:hAnsi="仿宋" w:hint="eastAsia"/>
          <w:sz w:val="30"/>
          <w:szCs w:val="30"/>
        </w:rPr>
        <w:t>长</w:t>
      </w:r>
      <w:r w:rsidR="00A31279" w:rsidRPr="00F124D0">
        <w:rPr>
          <w:rFonts w:ascii="仿宋" w:eastAsia="仿宋" w:hAnsi="仿宋" w:hint="eastAsia"/>
          <w:sz w:val="30"/>
          <w:szCs w:val="30"/>
        </w:rPr>
        <w:t>不限</w:t>
      </w:r>
      <w:r w:rsidR="0062060F" w:rsidRPr="00F124D0">
        <w:rPr>
          <w:rFonts w:ascii="仿宋" w:eastAsia="仿宋" w:hAnsi="仿宋" w:hint="eastAsia"/>
          <w:sz w:val="30"/>
          <w:szCs w:val="30"/>
        </w:rPr>
        <w:t>（建议不超过原上课时间）</w:t>
      </w:r>
      <w:r w:rsidR="00A31279" w:rsidRPr="00F124D0">
        <w:rPr>
          <w:rFonts w:ascii="仿宋" w:eastAsia="仿宋" w:hAnsi="仿宋" w:hint="eastAsia"/>
          <w:sz w:val="30"/>
          <w:szCs w:val="30"/>
        </w:rPr>
        <w:t>，任课老师可视学生网上学习情况和需解决的问题决定答疑时长。</w:t>
      </w:r>
    </w:p>
    <w:p w14:paraId="5C358690" w14:textId="729439F9" w:rsidR="00A31279" w:rsidRPr="00F124D0" w:rsidRDefault="00785018" w:rsidP="007850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/>
          <w:sz w:val="30"/>
          <w:szCs w:val="30"/>
        </w:rPr>
        <w:t>3</w:t>
      </w:r>
      <w:r w:rsidRPr="00F124D0">
        <w:rPr>
          <w:rFonts w:ascii="仿宋" w:eastAsia="仿宋" w:hAnsi="仿宋" w:hint="eastAsia"/>
          <w:sz w:val="30"/>
          <w:szCs w:val="30"/>
        </w:rPr>
        <w:t>、</w:t>
      </w:r>
      <w:r w:rsidR="00A31279" w:rsidRPr="00F124D0">
        <w:rPr>
          <w:rFonts w:ascii="仿宋" w:eastAsia="仿宋" w:hAnsi="仿宋" w:hint="eastAsia"/>
          <w:sz w:val="30"/>
          <w:szCs w:val="30"/>
        </w:rPr>
        <w:t>答疑次数：</w:t>
      </w:r>
      <w:r w:rsidR="00A31279" w:rsidRPr="00F124D0">
        <w:rPr>
          <w:rFonts w:ascii="仿宋" w:eastAsia="仿宋" w:hAnsi="仿宋"/>
          <w:sz w:val="30"/>
          <w:szCs w:val="30"/>
        </w:rPr>
        <w:t>必修课答疑时间每周至少一次，交流问题检验学生学习情况</w:t>
      </w:r>
      <w:r w:rsidRPr="00F124D0">
        <w:rPr>
          <w:rFonts w:ascii="仿宋" w:eastAsia="仿宋" w:hAnsi="仿宋" w:hint="eastAsia"/>
          <w:sz w:val="30"/>
          <w:szCs w:val="30"/>
        </w:rPr>
        <w:t>。</w:t>
      </w:r>
    </w:p>
    <w:p w14:paraId="3B80FAF2" w14:textId="5D498846" w:rsidR="0006681B" w:rsidRPr="00F124D0" w:rsidRDefault="0006681B" w:rsidP="007850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4、答疑开始时间：安排在学生线上学习后进行，可</w:t>
      </w:r>
      <w:r w:rsidR="0062060F" w:rsidRPr="00F124D0">
        <w:rPr>
          <w:rFonts w:ascii="仿宋" w:eastAsia="仿宋" w:hAnsi="仿宋" w:hint="eastAsia"/>
          <w:sz w:val="30"/>
          <w:szCs w:val="30"/>
        </w:rPr>
        <w:t>在</w:t>
      </w:r>
      <w:r w:rsidRPr="00F124D0">
        <w:rPr>
          <w:rFonts w:ascii="仿宋" w:eastAsia="仿宋" w:hAnsi="仿宋" w:hint="eastAsia"/>
          <w:sz w:val="30"/>
          <w:szCs w:val="30"/>
        </w:rPr>
        <w:t>第二周开始</w:t>
      </w:r>
      <w:r w:rsidR="0062060F" w:rsidRPr="00F124D0">
        <w:rPr>
          <w:rFonts w:ascii="仿宋" w:eastAsia="仿宋" w:hAnsi="仿宋" w:hint="eastAsia"/>
          <w:sz w:val="30"/>
          <w:szCs w:val="30"/>
        </w:rPr>
        <w:t>答疑</w:t>
      </w:r>
      <w:r w:rsidRPr="00F124D0">
        <w:rPr>
          <w:rFonts w:ascii="仿宋" w:eastAsia="仿宋" w:hAnsi="仿宋" w:hint="eastAsia"/>
          <w:sz w:val="30"/>
          <w:szCs w:val="30"/>
        </w:rPr>
        <w:t>。</w:t>
      </w:r>
    </w:p>
    <w:p w14:paraId="1CD01CEA" w14:textId="5F3AD66B" w:rsidR="00A31279" w:rsidRPr="00F124D0" w:rsidRDefault="00785018" w:rsidP="00844E4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三、</w:t>
      </w:r>
      <w:r w:rsidR="00A31279" w:rsidRPr="00F124D0">
        <w:rPr>
          <w:rFonts w:ascii="仿宋" w:eastAsia="仿宋" w:hAnsi="仿宋" w:hint="eastAsia"/>
          <w:sz w:val="30"/>
          <w:szCs w:val="30"/>
        </w:rPr>
        <w:t>特殊情况</w:t>
      </w:r>
    </w:p>
    <w:p w14:paraId="7447E22F" w14:textId="4F0B53EA" w:rsidR="00A31279" w:rsidRPr="00F124D0" w:rsidRDefault="00A31279" w:rsidP="00785018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b/>
          <w:bCs/>
          <w:sz w:val="30"/>
          <w:szCs w:val="30"/>
        </w:rPr>
        <w:t>如果条件不充分，</w:t>
      </w:r>
      <w:r w:rsidR="00785018" w:rsidRPr="00F124D0">
        <w:rPr>
          <w:rFonts w:ascii="仿宋" w:eastAsia="仿宋" w:hAnsi="仿宋" w:hint="eastAsia"/>
          <w:sz w:val="30"/>
          <w:szCs w:val="30"/>
        </w:rPr>
        <w:t>无法由原任课老师组织原教学班学生答疑，建议安排时注意如下几点</w:t>
      </w:r>
      <w:r w:rsidRPr="00F124D0">
        <w:rPr>
          <w:rFonts w:ascii="仿宋" w:eastAsia="仿宋" w:hAnsi="仿宋" w:hint="eastAsia"/>
          <w:sz w:val="30"/>
          <w:szCs w:val="30"/>
        </w:rPr>
        <w:t>：</w:t>
      </w:r>
    </w:p>
    <w:p w14:paraId="22A5141A" w14:textId="753D7CC6" w:rsidR="00A31279" w:rsidRPr="00F124D0" w:rsidRDefault="00785018" w:rsidP="00223798">
      <w:pPr>
        <w:ind w:firstLineChars="200" w:firstLine="600"/>
        <w:rPr>
          <w:rFonts w:ascii="仿宋" w:eastAsia="仿宋" w:hAnsi="仿宋"/>
          <w:b/>
          <w:bCs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1、</w:t>
      </w:r>
      <w:r w:rsidR="00A31279" w:rsidRPr="00F124D0">
        <w:rPr>
          <w:rFonts w:ascii="仿宋" w:eastAsia="仿宋" w:hAnsi="仿宋" w:hint="eastAsia"/>
          <w:sz w:val="30"/>
          <w:szCs w:val="30"/>
        </w:rPr>
        <w:t>时间安排：</w:t>
      </w:r>
      <w:r w:rsidR="00844E4C">
        <w:rPr>
          <w:rFonts w:ascii="仿宋" w:eastAsia="仿宋" w:hAnsi="仿宋" w:hint="eastAsia"/>
          <w:sz w:val="30"/>
          <w:szCs w:val="30"/>
        </w:rPr>
        <w:t>可</w:t>
      </w:r>
      <w:r w:rsidR="00A31279" w:rsidRPr="00F124D0">
        <w:rPr>
          <w:rFonts w:ascii="仿宋" w:eastAsia="仿宋" w:hAnsi="仿宋" w:hint="eastAsia"/>
          <w:sz w:val="30"/>
          <w:szCs w:val="30"/>
        </w:rPr>
        <w:t>安排在</w:t>
      </w:r>
      <w:r w:rsidRPr="00F124D0">
        <w:rPr>
          <w:rFonts w:ascii="仿宋" w:eastAsia="仿宋" w:hAnsi="仿宋" w:hint="eastAsia"/>
          <w:sz w:val="30"/>
          <w:szCs w:val="30"/>
        </w:rPr>
        <w:t>原</w:t>
      </w:r>
      <w:r w:rsidR="00A31279" w:rsidRPr="00F124D0">
        <w:rPr>
          <w:rFonts w:ascii="仿宋" w:eastAsia="仿宋" w:hAnsi="仿宋" w:hint="eastAsia"/>
          <w:sz w:val="30"/>
          <w:szCs w:val="30"/>
        </w:rPr>
        <w:t>课表</w:t>
      </w:r>
      <w:r w:rsidRPr="00F124D0">
        <w:rPr>
          <w:rFonts w:ascii="仿宋" w:eastAsia="仿宋" w:hAnsi="仿宋" w:hint="eastAsia"/>
          <w:sz w:val="30"/>
          <w:szCs w:val="30"/>
        </w:rPr>
        <w:t>的空闲</w:t>
      </w:r>
      <w:r w:rsidR="00A31279" w:rsidRPr="00F124D0">
        <w:rPr>
          <w:rFonts w:ascii="仿宋" w:eastAsia="仿宋" w:hAnsi="仿宋" w:hint="eastAsia"/>
          <w:sz w:val="30"/>
          <w:szCs w:val="30"/>
        </w:rPr>
        <w:t>时间进行</w:t>
      </w:r>
      <w:r w:rsidRPr="00F124D0">
        <w:rPr>
          <w:rFonts w:ascii="仿宋" w:eastAsia="仿宋" w:hAnsi="仿宋" w:hint="eastAsia"/>
          <w:sz w:val="30"/>
          <w:szCs w:val="30"/>
        </w:rPr>
        <w:t>，如晚上</w:t>
      </w:r>
      <w:r w:rsidR="0062060F" w:rsidRPr="00F124D0">
        <w:rPr>
          <w:rFonts w:ascii="仿宋" w:eastAsia="仿宋" w:hAnsi="仿宋" w:hint="eastAsia"/>
          <w:sz w:val="30"/>
          <w:szCs w:val="30"/>
        </w:rPr>
        <w:t>、周末</w:t>
      </w:r>
      <w:r w:rsidR="00A04AC6" w:rsidRPr="00F124D0">
        <w:rPr>
          <w:rFonts w:ascii="仿宋" w:eastAsia="仿宋" w:hAnsi="仿宋" w:hint="eastAsia"/>
          <w:sz w:val="30"/>
          <w:szCs w:val="30"/>
        </w:rPr>
        <w:t>。建议公共课安排在周末时间，专业课安排在周一到周五的中午或晚上等空余时间</w:t>
      </w:r>
      <w:r w:rsidR="00A31279" w:rsidRPr="00F124D0">
        <w:rPr>
          <w:rFonts w:ascii="仿宋" w:eastAsia="仿宋" w:hAnsi="仿宋" w:hint="eastAsia"/>
          <w:sz w:val="30"/>
          <w:szCs w:val="30"/>
        </w:rPr>
        <w:t>。</w:t>
      </w:r>
      <w:r w:rsidR="00A04AC6" w:rsidRPr="00F124D0">
        <w:rPr>
          <w:rFonts w:ascii="仿宋" w:eastAsia="仿宋" w:hAnsi="仿宋" w:hint="eastAsia"/>
          <w:b/>
          <w:bCs/>
          <w:sz w:val="30"/>
          <w:szCs w:val="30"/>
        </w:rPr>
        <w:t>未</w:t>
      </w:r>
      <w:r w:rsidR="00844E4C">
        <w:rPr>
          <w:rFonts w:ascii="仿宋" w:eastAsia="仿宋" w:hAnsi="仿宋" w:hint="eastAsia"/>
          <w:b/>
          <w:bCs/>
          <w:sz w:val="30"/>
          <w:szCs w:val="30"/>
        </w:rPr>
        <w:t>安排在</w:t>
      </w:r>
      <w:r w:rsidR="00A04AC6" w:rsidRPr="00F124D0">
        <w:rPr>
          <w:rFonts w:ascii="仿宋" w:eastAsia="仿宋" w:hAnsi="仿宋" w:hint="eastAsia"/>
          <w:b/>
          <w:bCs/>
          <w:sz w:val="30"/>
          <w:szCs w:val="30"/>
        </w:rPr>
        <w:t>原课表时间</w:t>
      </w:r>
      <w:r w:rsidR="00844E4C">
        <w:rPr>
          <w:rFonts w:ascii="仿宋" w:eastAsia="仿宋" w:hAnsi="仿宋" w:hint="eastAsia"/>
          <w:b/>
          <w:bCs/>
          <w:sz w:val="30"/>
          <w:szCs w:val="30"/>
        </w:rPr>
        <w:t>的课</w:t>
      </w:r>
      <w:r w:rsidR="00A04AC6" w:rsidRPr="00F124D0">
        <w:rPr>
          <w:rFonts w:ascii="仿宋" w:eastAsia="仿宋" w:hAnsi="仿宋" w:hint="eastAsia"/>
          <w:b/>
          <w:bCs/>
          <w:sz w:val="30"/>
          <w:szCs w:val="30"/>
        </w:rPr>
        <w:t>程，请在安排表</w:t>
      </w:r>
      <w:r w:rsidR="00A04AC6" w:rsidRPr="00F124D0">
        <w:rPr>
          <w:rFonts w:ascii="仿宋" w:eastAsia="仿宋" w:hAnsi="仿宋" w:hint="eastAsia"/>
          <w:b/>
          <w:bCs/>
          <w:sz w:val="30"/>
          <w:szCs w:val="30"/>
        </w:rPr>
        <w:lastRenderedPageBreak/>
        <w:t>中</w:t>
      </w:r>
      <w:r w:rsidR="00844E4C">
        <w:rPr>
          <w:rFonts w:ascii="仿宋" w:eastAsia="仿宋" w:hAnsi="仿宋" w:hint="eastAsia"/>
          <w:b/>
          <w:bCs/>
          <w:sz w:val="30"/>
          <w:szCs w:val="30"/>
        </w:rPr>
        <w:t>标注</w:t>
      </w:r>
      <w:r w:rsidR="00A04AC6" w:rsidRPr="00F124D0">
        <w:rPr>
          <w:rFonts w:ascii="仿宋" w:eastAsia="仿宋" w:hAnsi="仿宋" w:hint="eastAsia"/>
          <w:b/>
          <w:bCs/>
          <w:sz w:val="30"/>
          <w:szCs w:val="30"/>
        </w:rPr>
        <w:t>黄色底纹。</w:t>
      </w:r>
    </w:p>
    <w:p w14:paraId="26419CD5" w14:textId="2D2D4155" w:rsidR="00223798" w:rsidRPr="00F124D0" w:rsidRDefault="00785018" w:rsidP="0022379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/>
          <w:sz w:val="30"/>
          <w:szCs w:val="30"/>
        </w:rPr>
        <w:t>2</w:t>
      </w:r>
      <w:r w:rsidRPr="00F124D0">
        <w:rPr>
          <w:rFonts w:ascii="仿宋" w:eastAsia="仿宋" w:hAnsi="仿宋" w:hint="eastAsia"/>
          <w:sz w:val="30"/>
          <w:szCs w:val="30"/>
        </w:rPr>
        <w:t>、冲突</w:t>
      </w:r>
      <w:r w:rsidR="00223798" w:rsidRPr="00F124D0">
        <w:rPr>
          <w:rFonts w:ascii="仿宋" w:eastAsia="仿宋" w:hAnsi="仿宋" w:hint="eastAsia"/>
          <w:sz w:val="30"/>
          <w:szCs w:val="30"/>
        </w:rPr>
        <w:t>情况</w:t>
      </w:r>
      <w:r w:rsidRPr="00F124D0">
        <w:rPr>
          <w:rFonts w:ascii="仿宋" w:eastAsia="仿宋" w:hAnsi="仿宋" w:hint="eastAsia"/>
          <w:sz w:val="30"/>
          <w:szCs w:val="30"/>
        </w:rPr>
        <w:t>：</w:t>
      </w:r>
    </w:p>
    <w:p w14:paraId="73B910B5" w14:textId="64699CCB" w:rsidR="00A31279" w:rsidRPr="00F124D0" w:rsidRDefault="00223798" w:rsidP="00223798">
      <w:pPr>
        <w:ind w:firstLineChars="400" w:firstLine="12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1）</w:t>
      </w:r>
      <w:r w:rsidR="0062060F" w:rsidRPr="00F124D0">
        <w:rPr>
          <w:rFonts w:ascii="仿宋" w:eastAsia="仿宋" w:hAnsi="仿宋" w:hint="eastAsia"/>
          <w:sz w:val="30"/>
          <w:szCs w:val="30"/>
        </w:rPr>
        <w:t>注意</w:t>
      </w:r>
      <w:r w:rsidR="001E62B4" w:rsidRPr="00F124D0">
        <w:rPr>
          <w:rFonts w:ascii="仿宋" w:eastAsia="仿宋" w:hAnsi="仿宋" w:hint="eastAsia"/>
          <w:sz w:val="30"/>
          <w:szCs w:val="30"/>
        </w:rPr>
        <w:t>专业课</w:t>
      </w:r>
      <w:r w:rsidR="00785018" w:rsidRPr="00F124D0">
        <w:rPr>
          <w:rFonts w:ascii="仿宋" w:eastAsia="仿宋" w:hAnsi="仿宋" w:hint="eastAsia"/>
          <w:sz w:val="30"/>
          <w:szCs w:val="30"/>
        </w:rPr>
        <w:t>与</w:t>
      </w:r>
      <w:r w:rsidR="001E62B4" w:rsidRPr="00F124D0">
        <w:rPr>
          <w:rFonts w:ascii="仿宋" w:eastAsia="仿宋" w:hAnsi="仿宋" w:hint="eastAsia"/>
          <w:sz w:val="30"/>
          <w:szCs w:val="30"/>
        </w:rPr>
        <w:t>公共课的冲突</w:t>
      </w:r>
      <w:r w:rsidR="00785018" w:rsidRPr="00F124D0">
        <w:rPr>
          <w:rFonts w:ascii="仿宋" w:eastAsia="仿宋" w:hAnsi="仿宋" w:hint="eastAsia"/>
          <w:sz w:val="30"/>
          <w:szCs w:val="30"/>
        </w:rPr>
        <w:t>。</w:t>
      </w:r>
    </w:p>
    <w:p w14:paraId="0CC888ED" w14:textId="18DAAA6B" w:rsidR="001E62B4" w:rsidRPr="00F124D0" w:rsidRDefault="00223798" w:rsidP="00223798">
      <w:pPr>
        <w:ind w:firstLineChars="400" w:firstLine="12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/>
          <w:sz w:val="30"/>
          <w:szCs w:val="30"/>
        </w:rPr>
        <w:t>2</w:t>
      </w:r>
      <w:r w:rsidRPr="00F124D0">
        <w:rPr>
          <w:rFonts w:ascii="仿宋" w:eastAsia="仿宋" w:hAnsi="仿宋" w:hint="eastAsia"/>
          <w:sz w:val="30"/>
          <w:szCs w:val="30"/>
        </w:rPr>
        <w:t>）</w:t>
      </w:r>
      <w:r w:rsidR="0062060F" w:rsidRPr="00F124D0">
        <w:rPr>
          <w:rFonts w:ascii="仿宋" w:eastAsia="仿宋" w:hAnsi="仿宋" w:hint="eastAsia"/>
          <w:sz w:val="30"/>
          <w:szCs w:val="30"/>
        </w:rPr>
        <w:t>注意</w:t>
      </w:r>
      <w:r w:rsidR="001E62B4" w:rsidRPr="00F124D0">
        <w:rPr>
          <w:rFonts w:ascii="仿宋" w:eastAsia="仿宋" w:hAnsi="仿宋" w:hint="eastAsia"/>
          <w:sz w:val="30"/>
          <w:szCs w:val="30"/>
        </w:rPr>
        <w:t>专业课与专业课的冲突。</w:t>
      </w:r>
    </w:p>
    <w:p w14:paraId="3793AA5F" w14:textId="17C87B21" w:rsidR="00223798" w:rsidRPr="00F124D0" w:rsidRDefault="001E62B4" w:rsidP="00223798">
      <w:pPr>
        <w:ind w:firstLineChars="400" w:firstLine="12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3）</w:t>
      </w:r>
      <w:r w:rsidR="0062060F" w:rsidRPr="00F124D0">
        <w:rPr>
          <w:rFonts w:ascii="仿宋" w:eastAsia="仿宋" w:hAnsi="仿宋" w:hint="eastAsia"/>
          <w:sz w:val="30"/>
          <w:szCs w:val="30"/>
        </w:rPr>
        <w:t>注意</w:t>
      </w:r>
      <w:r w:rsidR="00223798" w:rsidRPr="00F124D0">
        <w:rPr>
          <w:rFonts w:ascii="仿宋" w:eastAsia="仿宋" w:hAnsi="仿宋" w:hint="eastAsia"/>
          <w:sz w:val="30"/>
          <w:szCs w:val="30"/>
        </w:rPr>
        <w:t>答疑时间与直播时间的冲突。</w:t>
      </w:r>
    </w:p>
    <w:p w14:paraId="4245F557" w14:textId="7309F4A3" w:rsidR="00785018" w:rsidRPr="00F124D0" w:rsidRDefault="0062060F" w:rsidP="0062060F">
      <w:pPr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四、组织</w:t>
      </w:r>
      <w:r w:rsidR="00583C40" w:rsidRPr="00F124D0">
        <w:rPr>
          <w:rFonts w:ascii="仿宋" w:eastAsia="仿宋" w:hAnsi="仿宋" w:hint="eastAsia"/>
          <w:sz w:val="30"/>
          <w:szCs w:val="30"/>
        </w:rPr>
        <w:t>方案</w:t>
      </w:r>
    </w:p>
    <w:p w14:paraId="025C7816" w14:textId="382D5820" w:rsidR="0006681B" w:rsidRPr="00F124D0" w:rsidRDefault="0062060F" w:rsidP="0062060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/>
          <w:sz w:val="30"/>
          <w:szCs w:val="30"/>
        </w:rPr>
        <w:t>1.</w:t>
      </w:r>
      <w:r w:rsidR="0006681B" w:rsidRPr="00F124D0">
        <w:rPr>
          <w:rFonts w:ascii="仿宋" w:eastAsia="仿宋" w:hAnsi="仿宋" w:hint="eastAsia"/>
          <w:b/>
          <w:bCs/>
          <w:sz w:val="30"/>
          <w:szCs w:val="30"/>
        </w:rPr>
        <w:t>2月</w:t>
      </w:r>
      <w:r w:rsidR="0006681B" w:rsidRPr="00F124D0">
        <w:rPr>
          <w:rFonts w:ascii="仿宋" w:eastAsia="仿宋" w:hAnsi="仿宋"/>
          <w:b/>
          <w:bCs/>
          <w:sz w:val="30"/>
          <w:szCs w:val="30"/>
        </w:rPr>
        <w:t>18</w:t>
      </w:r>
      <w:r w:rsidR="0006681B" w:rsidRPr="00F124D0">
        <w:rPr>
          <w:rFonts w:ascii="仿宋" w:eastAsia="仿宋" w:hAnsi="仿宋" w:hint="eastAsia"/>
          <w:b/>
          <w:bCs/>
          <w:sz w:val="30"/>
          <w:szCs w:val="30"/>
        </w:rPr>
        <w:t>日前：</w:t>
      </w:r>
      <w:r w:rsidR="00785018" w:rsidRPr="00F124D0">
        <w:rPr>
          <w:rFonts w:ascii="仿宋" w:eastAsia="仿宋" w:hAnsi="仿宋" w:hint="eastAsia"/>
          <w:sz w:val="30"/>
          <w:szCs w:val="30"/>
        </w:rPr>
        <w:t>请</w:t>
      </w:r>
      <w:r w:rsidR="00785018" w:rsidRPr="00F124D0">
        <w:rPr>
          <w:rFonts w:ascii="仿宋" w:eastAsia="仿宋" w:hAnsi="仿宋" w:hint="eastAsia"/>
          <w:b/>
          <w:bCs/>
          <w:sz w:val="30"/>
          <w:szCs w:val="30"/>
        </w:rPr>
        <w:t>基础教学单位</w:t>
      </w:r>
      <w:r w:rsidR="00583C40" w:rsidRPr="00F124D0">
        <w:rPr>
          <w:rFonts w:ascii="仿宋" w:eastAsia="仿宋" w:hAnsi="仿宋" w:hint="eastAsia"/>
          <w:sz w:val="30"/>
          <w:szCs w:val="30"/>
        </w:rPr>
        <w:t>将</w:t>
      </w:r>
      <w:r w:rsidR="00785018" w:rsidRPr="00F124D0">
        <w:rPr>
          <w:rFonts w:ascii="仿宋" w:eastAsia="仿宋" w:hAnsi="仿宋" w:hint="eastAsia"/>
          <w:sz w:val="30"/>
          <w:szCs w:val="30"/>
        </w:rPr>
        <w:t>答疑安排</w:t>
      </w:r>
      <w:r w:rsidR="0006681B" w:rsidRPr="00F124D0">
        <w:rPr>
          <w:rFonts w:ascii="仿宋" w:eastAsia="仿宋" w:hAnsi="仿宋" w:hint="eastAsia"/>
          <w:sz w:val="30"/>
          <w:szCs w:val="30"/>
        </w:rPr>
        <w:t>表</w:t>
      </w:r>
      <w:r w:rsidR="00A04AC6" w:rsidRPr="00F124D0">
        <w:rPr>
          <w:rFonts w:ascii="仿宋" w:eastAsia="仿宋" w:hAnsi="仿宋" w:hint="eastAsia"/>
          <w:sz w:val="30"/>
          <w:szCs w:val="30"/>
        </w:rPr>
        <w:t>提交</w:t>
      </w:r>
      <w:r w:rsidR="00785018" w:rsidRPr="00F124D0">
        <w:rPr>
          <w:rFonts w:ascii="仿宋" w:eastAsia="仿宋" w:hAnsi="仿宋" w:hint="eastAsia"/>
          <w:sz w:val="30"/>
          <w:szCs w:val="30"/>
        </w:rPr>
        <w:t>教务处</w:t>
      </w:r>
      <w:r w:rsidR="0006681B" w:rsidRPr="00F124D0">
        <w:rPr>
          <w:rFonts w:ascii="仿宋" w:eastAsia="仿宋" w:hAnsi="仿宋" w:hint="eastAsia"/>
          <w:sz w:val="30"/>
          <w:szCs w:val="30"/>
        </w:rPr>
        <w:t>，各学院根据本院情况安排答疑时间，做好与基础教学单位的沟通</w:t>
      </w:r>
      <w:r w:rsidRPr="00F124D0">
        <w:rPr>
          <w:rFonts w:ascii="仿宋" w:eastAsia="仿宋" w:hAnsi="仿宋" w:hint="eastAsia"/>
          <w:sz w:val="30"/>
          <w:szCs w:val="30"/>
        </w:rPr>
        <w:t>。</w:t>
      </w:r>
    </w:p>
    <w:p w14:paraId="51FBA709" w14:textId="30CBA5E3" w:rsidR="0062060F" w:rsidRPr="00F124D0" w:rsidRDefault="0062060F" w:rsidP="0062060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/>
          <w:sz w:val="30"/>
          <w:szCs w:val="30"/>
        </w:rPr>
        <w:t>2.</w:t>
      </w:r>
      <w:r w:rsidR="00583C40" w:rsidRPr="00F124D0">
        <w:rPr>
          <w:rFonts w:ascii="仿宋" w:eastAsia="仿宋" w:hAnsi="仿宋" w:hint="eastAsia"/>
          <w:b/>
          <w:bCs/>
          <w:sz w:val="30"/>
          <w:szCs w:val="30"/>
        </w:rPr>
        <w:t>2月2</w:t>
      </w:r>
      <w:r w:rsidR="00583C40" w:rsidRPr="00F124D0">
        <w:rPr>
          <w:rFonts w:ascii="仿宋" w:eastAsia="仿宋" w:hAnsi="仿宋"/>
          <w:b/>
          <w:bCs/>
          <w:sz w:val="30"/>
          <w:szCs w:val="30"/>
        </w:rPr>
        <w:t>0</w:t>
      </w:r>
      <w:r w:rsidR="00583C40" w:rsidRPr="00F124D0">
        <w:rPr>
          <w:rFonts w:ascii="仿宋" w:eastAsia="仿宋" w:hAnsi="仿宋" w:hint="eastAsia"/>
          <w:b/>
          <w:bCs/>
          <w:sz w:val="30"/>
          <w:szCs w:val="30"/>
        </w:rPr>
        <w:t>日</w:t>
      </w:r>
      <w:r w:rsidR="0006681B" w:rsidRPr="00F124D0">
        <w:rPr>
          <w:rFonts w:ascii="仿宋" w:eastAsia="仿宋" w:hAnsi="仿宋" w:hint="eastAsia"/>
          <w:b/>
          <w:bCs/>
          <w:sz w:val="30"/>
          <w:szCs w:val="30"/>
        </w:rPr>
        <w:t>前：</w:t>
      </w:r>
      <w:r w:rsidR="00F124D0" w:rsidRPr="00F124D0">
        <w:rPr>
          <w:rFonts w:ascii="仿宋" w:eastAsia="仿宋" w:hAnsi="仿宋" w:hint="eastAsia"/>
          <w:sz w:val="30"/>
          <w:szCs w:val="30"/>
        </w:rPr>
        <w:t>教务处</w:t>
      </w:r>
      <w:r w:rsidR="00785018" w:rsidRPr="00F124D0">
        <w:rPr>
          <w:rFonts w:ascii="仿宋" w:eastAsia="仿宋" w:hAnsi="仿宋" w:hint="eastAsia"/>
          <w:sz w:val="30"/>
          <w:szCs w:val="30"/>
        </w:rPr>
        <w:t>汇总</w:t>
      </w:r>
      <w:r w:rsidR="0006681B" w:rsidRPr="00F124D0">
        <w:rPr>
          <w:rFonts w:ascii="仿宋" w:eastAsia="仿宋" w:hAnsi="仿宋" w:hint="eastAsia"/>
          <w:sz w:val="30"/>
          <w:szCs w:val="30"/>
        </w:rPr>
        <w:t>公共课答疑安排表并</w:t>
      </w:r>
      <w:r w:rsidR="00785018" w:rsidRPr="00F124D0">
        <w:rPr>
          <w:rFonts w:ascii="仿宋" w:eastAsia="仿宋" w:hAnsi="仿宋" w:hint="eastAsia"/>
          <w:sz w:val="30"/>
          <w:szCs w:val="30"/>
        </w:rPr>
        <w:t>向各学院公布</w:t>
      </w:r>
      <w:r w:rsidRPr="00F124D0">
        <w:rPr>
          <w:rFonts w:ascii="仿宋" w:eastAsia="仿宋" w:hAnsi="仿宋" w:hint="eastAsia"/>
          <w:sz w:val="30"/>
          <w:szCs w:val="30"/>
        </w:rPr>
        <w:t>。</w:t>
      </w:r>
    </w:p>
    <w:p w14:paraId="546547E8" w14:textId="4E5616B4" w:rsidR="00785018" w:rsidRPr="00F124D0" w:rsidRDefault="0062060F" w:rsidP="0062060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3</w:t>
      </w:r>
      <w:r w:rsidRPr="00F124D0">
        <w:rPr>
          <w:rFonts w:ascii="仿宋" w:eastAsia="仿宋" w:hAnsi="仿宋"/>
          <w:sz w:val="30"/>
          <w:szCs w:val="30"/>
        </w:rPr>
        <w:t>.</w:t>
      </w:r>
      <w:r w:rsidR="00785018" w:rsidRPr="00F124D0">
        <w:rPr>
          <w:rFonts w:ascii="仿宋" w:eastAsia="仿宋" w:hAnsi="仿宋" w:hint="eastAsia"/>
          <w:sz w:val="30"/>
          <w:szCs w:val="30"/>
        </w:rPr>
        <w:t>各学院检查</w:t>
      </w:r>
      <w:r w:rsidR="0006681B" w:rsidRPr="00F124D0">
        <w:rPr>
          <w:rFonts w:ascii="仿宋" w:eastAsia="仿宋" w:hAnsi="仿宋" w:hint="eastAsia"/>
          <w:sz w:val="30"/>
          <w:szCs w:val="30"/>
        </w:rPr>
        <w:t>、解决冲突，调整答疑时间</w:t>
      </w:r>
      <w:r w:rsidRPr="00F124D0">
        <w:rPr>
          <w:rFonts w:ascii="仿宋" w:eastAsia="仿宋" w:hAnsi="仿宋" w:hint="eastAsia"/>
          <w:sz w:val="30"/>
          <w:szCs w:val="30"/>
        </w:rPr>
        <w:t>。</w:t>
      </w:r>
    </w:p>
    <w:p w14:paraId="362E7BDD" w14:textId="26F0D120" w:rsidR="0006681B" w:rsidRPr="00F124D0" w:rsidRDefault="0006681B" w:rsidP="0062060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4</w:t>
      </w:r>
      <w:r w:rsidR="0062060F" w:rsidRPr="00F124D0">
        <w:rPr>
          <w:rFonts w:ascii="仿宋" w:eastAsia="仿宋" w:hAnsi="仿宋" w:hint="eastAsia"/>
          <w:sz w:val="30"/>
          <w:szCs w:val="30"/>
        </w:rPr>
        <w:t>．</w:t>
      </w:r>
      <w:r w:rsidRPr="00F124D0">
        <w:rPr>
          <w:rFonts w:ascii="仿宋" w:eastAsia="仿宋" w:hAnsi="仿宋" w:hint="eastAsia"/>
          <w:b/>
          <w:bCs/>
          <w:sz w:val="30"/>
          <w:szCs w:val="30"/>
        </w:rPr>
        <w:t>2月2</w:t>
      </w:r>
      <w:r w:rsidR="0062060F" w:rsidRPr="00F124D0">
        <w:rPr>
          <w:rFonts w:ascii="仿宋" w:eastAsia="仿宋" w:hAnsi="仿宋"/>
          <w:b/>
          <w:bCs/>
          <w:sz w:val="30"/>
          <w:szCs w:val="30"/>
        </w:rPr>
        <w:t>2</w:t>
      </w:r>
      <w:r w:rsidRPr="00F124D0">
        <w:rPr>
          <w:rFonts w:ascii="仿宋" w:eastAsia="仿宋" w:hAnsi="仿宋" w:hint="eastAsia"/>
          <w:b/>
          <w:bCs/>
          <w:sz w:val="30"/>
          <w:szCs w:val="30"/>
        </w:rPr>
        <w:t>日前：</w:t>
      </w:r>
      <w:r w:rsidRPr="00F124D0">
        <w:rPr>
          <w:rFonts w:ascii="仿宋" w:eastAsia="仿宋" w:hAnsi="仿宋" w:hint="eastAsia"/>
          <w:sz w:val="30"/>
          <w:szCs w:val="30"/>
        </w:rPr>
        <w:t>各学院将答疑安排表</w:t>
      </w:r>
      <w:r w:rsidR="00F124D0" w:rsidRPr="00F124D0">
        <w:rPr>
          <w:rFonts w:ascii="仿宋" w:eastAsia="仿宋" w:hAnsi="仿宋" w:hint="eastAsia"/>
          <w:sz w:val="30"/>
          <w:szCs w:val="30"/>
        </w:rPr>
        <w:t>提交教务处</w:t>
      </w:r>
      <w:r w:rsidR="0062060F" w:rsidRPr="00F124D0">
        <w:rPr>
          <w:rFonts w:ascii="仿宋" w:eastAsia="仿宋" w:hAnsi="仿宋" w:hint="eastAsia"/>
          <w:sz w:val="30"/>
          <w:szCs w:val="30"/>
        </w:rPr>
        <w:t>。</w:t>
      </w:r>
    </w:p>
    <w:p w14:paraId="5276FAAC" w14:textId="7F937B3C" w:rsidR="0006681B" w:rsidRPr="00F124D0" w:rsidRDefault="0006681B" w:rsidP="0062060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/>
          <w:sz w:val="30"/>
          <w:szCs w:val="30"/>
        </w:rPr>
        <w:t>5</w:t>
      </w:r>
      <w:r w:rsidR="0062060F" w:rsidRPr="00F124D0">
        <w:rPr>
          <w:rFonts w:ascii="仿宋" w:eastAsia="仿宋" w:hAnsi="仿宋" w:hint="eastAsia"/>
          <w:sz w:val="30"/>
          <w:szCs w:val="30"/>
        </w:rPr>
        <w:t>．</w:t>
      </w:r>
      <w:r w:rsidRPr="00F124D0">
        <w:rPr>
          <w:rFonts w:ascii="仿宋" w:eastAsia="仿宋" w:hAnsi="仿宋" w:hint="eastAsia"/>
          <w:b/>
          <w:bCs/>
          <w:sz w:val="30"/>
          <w:szCs w:val="30"/>
        </w:rPr>
        <w:t>2月2</w:t>
      </w:r>
      <w:r w:rsidRPr="00F124D0">
        <w:rPr>
          <w:rFonts w:ascii="仿宋" w:eastAsia="仿宋" w:hAnsi="仿宋"/>
          <w:b/>
          <w:bCs/>
          <w:sz w:val="30"/>
          <w:szCs w:val="30"/>
        </w:rPr>
        <w:t>4</w:t>
      </w:r>
      <w:r w:rsidRPr="00F124D0">
        <w:rPr>
          <w:rFonts w:ascii="仿宋" w:eastAsia="仿宋" w:hAnsi="仿宋" w:hint="eastAsia"/>
          <w:b/>
          <w:bCs/>
          <w:sz w:val="30"/>
          <w:szCs w:val="30"/>
        </w:rPr>
        <w:t>日</w:t>
      </w:r>
      <w:r w:rsidR="0062060F" w:rsidRPr="00F124D0">
        <w:rPr>
          <w:rFonts w:ascii="仿宋" w:eastAsia="仿宋" w:hAnsi="仿宋" w:hint="eastAsia"/>
          <w:b/>
          <w:bCs/>
          <w:sz w:val="30"/>
          <w:szCs w:val="30"/>
        </w:rPr>
        <w:t>前</w:t>
      </w:r>
      <w:r w:rsidRPr="00F124D0">
        <w:rPr>
          <w:rFonts w:ascii="仿宋" w:eastAsia="仿宋" w:hAnsi="仿宋" w:hint="eastAsia"/>
          <w:b/>
          <w:bCs/>
          <w:sz w:val="30"/>
          <w:szCs w:val="30"/>
        </w:rPr>
        <w:t>：</w:t>
      </w:r>
      <w:r w:rsidRPr="00F124D0">
        <w:rPr>
          <w:rFonts w:ascii="仿宋" w:eastAsia="仿宋" w:hAnsi="仿宋" w:hint="eastAsia"/>
          <w:sz w:val="30"/>
          <w:szCs w:val="30"/>
        </w:rPr>
        <w:t>各学院将答疑安排表向学生公布。</w:t>
      </w:r>
    </w:p>
    <w:p w14:paraId="42FD8C1B" w14:textId="77777777" w:rsidR="00F124D0" w:rsidRPr="00F124D0" w:rsidRDefault="00F124D0" w:rsidP="0062060F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57EB98FE" w14:textId="70E82BE5" w:rsidR="00F124D0" w:rsidRPr="00F124D0" w:rsidRDefault="00F124D0" w:rsidP="0062060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>联系人：柳凤斌，电话:</w:t>
      </w:r>
      <w:r w:rsidRPr="00F124D0">
        <w:rPr>
          <w:rFonts w:ascii="仿宋" w:eastAsia="仿宋" w:hAnsi="仿宋"/>
          <w:sz w:val="30"/>
          <w:szCs w:val="30"/>
        </w:rPr>
        <w:t>3630</w:t>
      </w:r>
      <w:r w:rsidRPr="00F124D0">
        <w:rPr>
          <w:rFonts w:ascii="仿宋" w:eastAsia="仿宋" w:hAnsi="仿宋" w:hint="eastAsia"/>
          <w:sz w:val="30"/>
          <w:szCs w:val="30"/>
        </w:rPr>
        <w:t>。</w:t>
      </w:r>
    </w:p>
    <w:p w14:paraId="15E8DD37" w14:textId="217B458C" w:rsidR="00F124D0" w:rsidRPr="00F124D0" w:rsidRDefault="00F124D0" w:rsidP="0062060F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1127D90A" w14:textId="7CC4CBDC" w:rsidR="00F124D0" w:rsidRPr="00F124D0" w:rsidRDefault="00F124D0" w:rsidP="00F124D0">
      <w:pPr>
        <w:wordWrap w:val="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 xml:space="preserve">教务处 </w:t>
      </w:r>
      <w:r w:rsidRPr="00F124D0">
        <w:rPr>
          <w:rFonts w:ascii="仿宋" w:eastAsia="仿宋" w:hAnsi="仿宋"/>
          <w:sz w:val="30"/>
          <w:szCs w:val="30"/>
        </w:rPr>
        <w:t xml:space="preserve">        </w:t>
      </w:r>
    </w:p>
    <w:p w14:paraId="0E057D2D" w14:textId="3258B9E3" w:rsidR="00F124D0" w:rsidRPr="00F124D0" w:rsidRDefault="00F124D0" w:rsidP="00F124D0">
      <w:pPr>
        <w:wordWrap w:val="0"/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  <w:r w:rsidRPr="00F124D0">
        <w:rPr>
          <w:rFonts w:ascii="仿宋" w:eastAsia="仿宋" w:hAnsi="仿宋" w:hint="eastAsia"/>
          <w:sz w:val="30"/>
          <w:szCs w:val="30"/>
        </w:rPr>
        <w:t xml:space="preserve">2020年2月12日 </w:t>
      </w:r>
      <w:r w:rsidRPr="00F124D0">
        <w:rPr>
          <w:rFonts w:ascii="仿宋" w:eastAsia="仿宋" w:hAnsi="仿宋"/>
          <w:sz w:val="30"/>
          <w:szCs w:val="30"/>
        </w:rPr>
        <w:t xml:space="preserve">    </w:t>
      </w:r>
    </w:p>
    <w:sectPr w:rsidR="00F124D0" w:rsidRPr="00F12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6B23"/>
    <w:multiLevelType w:val="hybridMultilevel"/>
    <w:tmpl w:val="B2F4D02E"/>
    <w:lvl w:ilvl="0" w:tplc="C876E86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B24897"/>
    <w:multiLevelType w:val="hybridMultilevel"/>
    <w:tmpl w:val="42063B24"/>
    <w:lvl w:ilvl="0" w:tplc="3678FB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BE0701"/>
    <w:multiLevelType w:val="hybridMultilevel"/>
    <w:tmpl w:val="1E4EE5F8"/>
    <w:lvl w:ilvl="0" w:tplc="4E5690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79"/>
    <w:rsid w:val="0006681B"/>
    <w:rsid w:val="00124059"/>
    <w:rsid w:val="001E62B4"/>
    <w:rsid w:val="00223798"/>
    <w:rsid w:val="003C1A9C"/>
    <w:rsid w:val="00583C40"/>
    <w:rsid w:val="0062060F"/>
    <w:rsid w:val="00785018"/>
    <w:rsid w:val="00844E4C"/>
    <w:rsid w:val="00A04AC6"/>
    <w:rsid w:val="00A31279"/>
    <w:rsid w:val="00F047BA"/>
    <w:rsid w:val="00F124D0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665E"/>
  <w15:chartTrackingRefBased/>
  <w15:docId w15:val="{0BC4C103-5E50-4029-9A01-77B0F029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2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仇存进</dc:creator>
  <cp:keywords/>
  <dc:description/>
  <cp:lastModifiedBy>admin</cp:lastModifiedBy>
  <cp:revision>5</cp:revision>
  <dcterms:created xsi:type="dcterms:W3CDTF">2020-02-12T00:43:00Z</dcterms:created>
  <dcterms:modified xsi:type="dcterms:W3CDTF">2020-02-12T02:42:00Z</dcterms:modified>
</cp:coreProperties>
</file>