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textAlignment w:val="auto"/>
        <w:rPr>
          <w:rFonts w:hint="eastAsia" w:ascii="仿宋_GB2312" w:hAnsi="仿宋_GB2312" w:eastAsia="仿宋_GB2312" w:cs="仿宋_GB2312"/>
          <w:color w:val="000000"/>
          <w:sz w:val="24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 xml:space="preserve">附件1 </w:t>
      </w:r>
      <w:r>
        <w:rPr>
          <w:rFonts w:hint="eastAsia" w:ascii="仿宋_GB2312" w:hAnsi="仿宋_GB2312" w:eastAsia="仿宋_GB2312" w:cs="仿宋_GB2312"/>
          <w:color w:val="000000"/>
          <w:sz w:val="24"/>
        </w:rPr>
        <w:t xml:space="preserve">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三江学院“周恩来班”创建申报表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3008"/>
        <w:gridCol w:w="1252"/>
        <w:gridCol w:w="2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tblHeader/>
          <w:jc w:val="center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班级名称</w:t>
            </w:r>
          </w:p>
        </w:tc>
        <w:tc>
          <w:tcPr>
            <w:tcW w:w="30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班级人数</w:t>
            </w:r>
          </w:p>
        </w:tc>
        <w:tc>
          <w:tcPr>
            <w:tcW w:w="284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tblHeader/>
          <w:jc w:val="center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辅导员</w:t>
            </w:r>
          </w:p>
        </w:tc>
        <w:tc>
          <w:tcPr>
            <w:tcW w:w="30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班长</w:t>
            </w:r>
          </w:p>
        </w:tc>
        <w:tc>
          <w:tcPr>
            <w:tcW w:w="284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tblHeader/>
          <w:jc w:val="center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创建班级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基本情况</w:t>
            </w:r>
          </w:p>
        </w:tc>
        <w:tc>
          <w:tcPr>
            <w:tcW w:w="7102" w:type="dxa"/>
            <w:gridSpan w:val="3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（自然班级、男女比例、团员群众人数…）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5" w:hRule="atLeast"/>
          <w:tblHeader/>
          <w:jc w:val="center"/>
        </w:trPr>
        <w:tc>
          <w:tcPr>
            <w:tcW w:w="1420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创    建    计   划   及   特   色</w:t>
            </w:r>
          </w:p>
        </w:tc>
        <w:tc>
          <w:tcPr>
            <w:tcW w:w="7102" w:type="dxa"/>
            <w:gridSpan w:val="3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（材料可另附页）</w:t>
            </w: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tabs>
                <w:tab w:val="left" w:pos="2115"/>
              </w:tabs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9" w:hRule="atLeast"/>
          <w:tblHeader/>
          <w:jc w:val="center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学工部意见</w:t>
            </w:r>
          </w:p>
        </w:tc>
        <w:tc>
          <w:tcPr>
            <w:tcW w:w="710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</w:rPr>
              <w:t>签（章）</w:t>
            </w:r>
            <w:r>
              <w:rPr>
                <w:rFonts w:hint="eastAsia" w:ascii="仿宋_GB2312" w:hAnsi="仿宋_GB2312" w:eastAsia="仿宋_GB2312" w:cs="仿宋_GB2312"/>
                <w:u w:val="single"/>
              </w:rPr>
              <w:t xml:space="preserve">             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u w:val="singl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          日  期 </w:t>
            </w:r>
            <w:r>
              <w:rPr>
                <w:rFonts w:hint="eastAsia" w:ascii="仿宋_GB2312" w:hAnsi="仿宋_GB2312" w:eastAsia="仿宋_GB2312" w:cs="仿宋_GB2312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</w:rPr>
              <w:t>年</w:t>
            </w:r>
            <w:r>
              <w:rPr>
                <w:rFonts w:hint="eastAsia" w:ascii="仿宋_GB2312" w:hAnsi="仿宋_GB2312" w:eastAsia="仿宋_GB2312" w:cs="仿宋_GB2312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</w:rPr>
              <w:t>月</w:t>
            </w:r>
            <w:r>
              <w:rPr>
                <w:rFonts w:hint="eastAsia" w:ascii="仿宋_GB2312" w:hAnsi="仿宋_GB2312" w:eastAsia="仿宋_GB2312" w:cs="仿宋_GB2312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5" w:hRule="atLeast"/>
          <w:tblHeader/>
          <w:jc w:val="center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学校意见</w:t>
            </w:r>
          </w:p>
        </w:tc>
        <w:tc>
          <w:tcPr>
            <w:tcW w:w="710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</w:rPr>
              <w:t>签（章）</w:t>
            </w:r>
            <w:r>
              <w:rPr>
                <w:rFonts w:hint="eastAsia" w:ascii="仿宋_GB2312" w:hAnsi="仿宋_GB2312" w:eastAsia="仿宋_GB2312" w:cs="仿宋_GB2312"/>
                <w:u w:val="single"/>
              </w:rPr>
              <w:t xml:space="preserve">             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u w:val="singl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          日  期 </w:t>
            </w:r>
            <w:r>
              <w:rPr>
                <w:rFonts w:hint="eastAsia" w:ascii="仿宋_GB2312" w:hAnsi="仿宋_GB2312" w:eastAsia="仿宋_GB2312" w:cs="仿宋_GB2312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</w:rPr>
              <w:t>年</w:t>
            </w:r>
            <w:r>
              <w:rPr>
                <w:rFonts w:hint="eastAsia" w:ascii="仿宋_GB2312" w:hAnsi="仿宋_GB2312" w:eastAsia="仿宋_GB2312" w:cs="仿宋_GB2312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</w:rPr>
              <w:t>月</w:t>
            </w:r>
            <w:r>
              <w:rPr>
                <w:rFonts w:hint="eastAsia" w:ascii="仿宋_GB2312" w:hAnsi="仿宋_GB2312" w:eastAsia="仿宋_GB2312" w:cs="仿宋_GB2312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</w:rPr>
              <w:t>日</w:t>
            </w:r>
          </w:p>
        </w:tc>
      </w:tr>
    </w:tbl>
    <w:p>
      <w:pPr>
        <w:widowControl/>
        <w:snapToGrid w:val="0"/>
        <w:spacing w:line="560" w:lineRule="atLeast"/>
        <w:rPr>
          <w:rFonts w:hint="eastAsia" w:ascii="仿宋_GB2312" w:hAnsi="仿宋_GB2312" w:eastAsia="仿宋_GB2312" w:cs="仿宋_GB2312"/>
          <w:bCs/>
          <w:color w:val="000000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24"/>
          <w:szCs w:val="24"/>
        </w:rPr>
        <w:t>附件2</w:t>
      </w:r>
    </w:p>
    <w:p>
      <w:pPr>
        <w:widowControl/>
        <w:snapToGrid w:val="0"/>
        <w:spacing w:line="560" w:lineRule="atLeast"/>
        <w:jc w:val="center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三江学院“周恩来班”创建考核表</w:t>
      </w:r>
    </w:p>
    <w:p>
      <w:pPr>
        <w:widowControl/>
        <w:snapToGrid w:val="0"/>
        <w:jc w:val="left"/>
        <w:rPr>
          <w:rFonts w:hint="eastAsia" w:ascii="仿宋_GB2312" w:hAnsi="仿宋_GB2312" w:eastAsia="仿宋_GB2312" w:cs="仿宋_GB2312"/>
          <w:color w:val="555555"/>
          <w:kern w:val="0"/>
          <w:sz w:val="24"/>
        </w:rPr>
      </w:pPr>
      <w:r>
        <w:rPr>
          <w:rFonts w:hint="eastAsia" w:ascii="仿宋_GB2312" w:hAnsi="仿宋_GB2312" w:eastAsia="仿宋_GB2312" w:cs="仿宋_GB2312"/>
          <w:color w:val="555555"/>
          <w:kern w:val="0"/>
          <w:sz w:val="24"/>
        </w:rPr>
        <w:t> </w:t>
      </w:r>
    </w:p>
    <w:p>
      <w:pPr>
        <w:widowControl/>
        <w:wordWrap w:val="0"/>
        <w:snapToGrid w:val="0"/>
        <w:jc w:val="right"/>
        <w:rPr>
          <w:rFonts w:hint="eastAsia" w:ascii="仿宋_GB2312" w:hAnsi="仿宋_GB2312" w:eastAsia="仿宋_GB2312" w:cs="仿宋_GB2312"/>
          <w:color w:val="000000"/>
          <w:kern w:val="0"/>
          <w:sz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>班级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>辅导员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 xml:space="preserve">                     年    月    日</w:t>
      </w:r>
    </w:p>
    <w:tbl>
      <w:tblPr>
        <w:tblStyle w:val="5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6662"/>
        <w:gridCol w:w="13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555555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  <w:t>指标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555555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  <w:t>权重</w:t>
            </w:r>
          </w:p>
        </w:tc>
        <w:tc>
          <w:tcPr>
            <w:tcW w:w="66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555555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创 建 考 核 标 准</w:t>
            </w:r>
          </w:p>
        </w:tc>
        <w:tc>
          <w:tcPr>
            <w:tcW w:w="1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555555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  <w:t>评分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10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>思想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>教育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>（20分）</w:t>
            </w:r>
          </w:p>
        </w:tc>
        <w:tc>
          <w:tcPr>
            <w:tcW w:w="66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left"/>
              <w:rPr>
                <w:rFonts w:hint="eastAsia" w:ascii="仿宋_GB2312" w:hAnsi="仿宋_GB2312" w:eastAsia="仿宋_GB2312" w:cs="仿宋_GB2312"/>
                <w:color w:val="555555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1、能够保证政治理论学习时间和效果，全班同学有较高的政治素养和理论水平，无学生组织参与非法组织、集会和各种低俗活动。（5分）</w:t>
            </w:r>
          </w:p>
        </w:tc>
        <w:tc>
          <w:tcPr>
            <w:tcW w:w="1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555555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555555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10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66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left"/>
              <w:rPr>
                <w:rFonts w:hint="eastAsia" w:ascii="仿宋_GB2312" w:hAnsi="仿宋_GB2312" w:eastAsia="仿宋_GB2312" w:cs="仿宋_GB2312"/>
                <w:color w:val="555555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2、对周恩来精神和伟大功绩熟知了解，每人均能讲述周恩来事迹，并能自觉践行。（5分）</w:t>
            </w:r>
          </w:p>
        </w:tc>
        <w:tc>
          <w:tcPr>
            <w:tcW w:w="1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555555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555555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10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66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left"/>
              <w:rPr>
                <w:rFonts w:hint="eastAsia" w:ascii="仿宋_GB2312" w:hAnsi="仿宋_GB2312" w:eastAsia="仿宋_GB2312" w:cs="仿宋_GB2312"/>
                <w:color w:val="555555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3、积极要求进步，全班学生90%以上递交入党申请书，50%以上被列为入党积极分子或考察对象，25%以上加入了中国共产党。（5分）</w:t>
            </w:r>
          </w:p>
        </w:tc>
        <w:tc>
          <w:tcPr>
            <w:tcW w:w="1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555555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555555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66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left"/>
              <w:rPr>
                <w:rFonts w:hint="eastAsia" w:ascii="仿宋_GB2312" w:hAnsi="仿宋_GB2312" w:eastAsia="仿宋_GB2312" w:cs="仿宋_GB2312"/>
                <w:color w:val="555555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4、班级管理规范，全年无重大事故发生，被授予校级及以上先进集体荣誉。（5分）</w:t>
            </w:r>
          </w:p>
        </w:tc>
        <w:tc>
          <w:tcPr>
            <w:tcW w:w="1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555555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555555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10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36" w:lineRule="atLeas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>班风</w:t>
            </w:r>
          </w:p>
          <w:p>
            <w:pPr>
              <w:widowControl/>
              <w:spacing w:line="336" w:lineRule="atLeas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>学风</w:t>
            </w:r>
          </w:p>
          <w:p>
            <w:pPr>
              <w:widowControl/>
              <w:spacing w:line="336" w:lineRule="atLeas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>（20分）</w:t>
            </w:r>
          </w:p>
        </w:tc>
        <w:tc>
          <w:tcPr>
            <w:tcW w:w="66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color w:val="555555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6、积极开展学习竞赛活动，每学期全班学生平均成绩不及格率低于5%，70%以上的学生平均成绩不低于70分。（5分）</w:t>
            </w:r>
          </w:p>
        </w:tc>
        <w:tc>
          <w:tcPr>
            <w:tcW w:w="1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555555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555555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10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66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color w:val="555555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6、自觉遵守考风考纪，全年无考试违纪现象（5分）</w:t>
            </w:r>
          </w:p>
        </w:tc>
        <w:tc>
          <w:tcPr>
            <w:tcW w:w="1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555555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555555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0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66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color w:val="555555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7、有明确的学习目的和目标，各类等级考试通过率达到80%(5分)</w:t>
            </w:r>
          </w:p>
        </w:tc>
        <w:tc>
          <w:tcPr>
            <w:tcW w:w="1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555555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555555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10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66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color w:val="555555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8、自觉遵守校规校纪和各项规章制度，全年无违规违纪现象（10分）</w:t>
            </w:r>
          </w:p>
        </w:tc>
        <w:tc>
          <w:tcPr>
            <w:tcW w:w="1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555555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555555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10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>道德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>修养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>（20分）</w:t>
            </w:r>
          </w:p>
        </w:tc>
        <w:tc>
          <w:tcPr>
            <w:tcW w:w="66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left"/>
              <w:rPr>
                <w:rFonts w:hint="eastAsia" w:ascii="仿宋_GB2312" w:hAnsi="仿宋_GB2312" w:eastAsia="仿宋_GB2312" w:cs="仿宋_GB2312"/>
                <w:color w:val="555555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9、能够自觉用周恩来精神要求自己，对老师尊重，对同学关心，对他人友善。（5分）</w:t>
            </w:r>
          </w:p>
        </w:tc>
        <w:tc>
          <w:tcPr>
            <w:tcW w:w="1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555555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555555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10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66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left"/>
              <w:rPr>
                <w:rFonts w:hint="eastAsia" w:ascii="仿宋_GB2312" w:hAnsi="仿宋_GB2312" w:eastAsia="仿宋_GB2312" w:cs="仿宋_GB2312"/>
                <w:color w:val="555555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10、整体文明素质较高，能模范遵守校园文明公约（5分）。</w:t>
            </w:r>
          </w:p>
        </w:tc>
        <w:tc>
          <w:tcPr>
            <w:tcW w:w="1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555555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555555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10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66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left"/>
              <w:rPr>
                <w:rFonts w:hint="eastAsia" w:ascii="仿宋_GB2312" w:hAnsi="仿宋_GB2312" w:eastAsia="仿宋_GB2312" w:cs="仿宋_GB2312"/>
                <w:color w:val="555555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11、积极开展诚信教育，无恶意欠交学费和贷款违约现象。（5分）</w:t>
            </w:r>
          </w:p>
        </w:tc>
        <w:tc>
          <w:tcPr>
            <w:tcW w:w="1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555555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555555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10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66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left"/>
              <w:rPr>
                <w:rFonts w:hint="eastAsia" w:ascii="仿宋_GB2312" w:hAnsi="仿宋_GB2312" w:eastAsia="仿宋_GB2312" w:cs="仿宋_GB2312"/>
                <w:color w:val="555555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12、有较强的组织观念和大局意识，珍惜集体荣誉，服从组织安排，老师评价良好。（5分）</w:t>
            </w:r>
          </w:p>
        </w:tc>
        <w:tc>
          <w:tcPr>
            <w:tcW w:w="1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555555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555555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10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36" w:lineRule="atLeas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>校园</w:t>
            </w:r>
          </w:p>
          <w:p>
            <w:pPr>
              <w:widowControl/>
              <w:spacing w:line="336" w:lineRule="atLeas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>文化</w:t>
            </w:r>
          </w:p>
          <w:p>
            <w:pPr>
              <w:widowControl/>
              <w:spacing w:line="336" w:lineRule="atLeas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>（20分）</w:t>
            </w:r>
          </w:p>
        </w:tc>
        <w:tc>
          <w:tcPr>
            <w:tcW w:w="66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36" w:lineRule="atLeast"/>
              <w:jc w:val="left"/>
              <w:rPr>
                <w:rFonts w:hint="eastAsia" w:ascii="仿宋_GB2312" w:hAnsi="仿宋_GB2312" w:eastAsia="仿宋_GB2312" w:cs="仿宋_GB2312"/>
                <w:color w:val="555555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13、学习周恩来精神的活动形式新颖、效果明显，班会和主题团日活动正常开展（5分）。</w:t>
            </w:r>
          </w:p>
        </w:tc>
        <w:tc>
          <w:tcPr>
            <w:tcW w:w="1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36" w:lineRule="atLeast"/>
              <w:jc w:val="center"/>
              <w:rPr>
                <w:rFonts w:hint="eastAsia" w:ascii="仿宋_GB2312" w:hAnsi="仿宋_GB2312" w:eastAsia="仿宋_GB2312" w:cs="仿宋_GB2312"/>
                <w:color w:val="555555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555555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10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66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36" w:lineRule="atLeast"/>
              <w:jc w:val="left"/>
              <w:rPr>
                <w:rFonts w:hint="eastAsia" w:ascii="仿宋_GB2312" w:hAnsi="仿宋_GB2312" w:eastAsia="仿宋_GB2312" w:cs="仿宋_GB2312"/>
                <w:color w:val="555555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14、每学期各类校园文化活动开展不少于三次。（5分）</w:t>
            </w:r>
          </w:p>
        </w:tc>
        <w:tc>
          <w:tcPr>
            <w:tcW w:w="1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36" w:lineRule="atLeast"/>
              <w:jc w:val="center"/>
              <w:rPr>
                <w:rFonts w:hint="eastAsia" w:ascii="仿宋_GB2312" w:hAnsi="仿宋_GB2312" w:eastAsia="仿宋_GB2312" w:cs="仿宋_GB2312"/>
                <w:color w:val="555555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555555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10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66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36" w:lineRule="atLeast"/>
              <w:jc w:val="left"/>
              <w:rPr>
                <w:rFonts w:hint="eastAsia" w:ascii="仿宋_GB2312" w:hAnsi="仿宋_GB2312" w:eastAsia="仿宋_GB2312" w:cs="仿宋_GB2312"/>
                <w:color w:val="555555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15、开展践行周恩来精神的爱心奉献和社会实践活动，活动每学期不少于2次，活动参与度100%。（5分）</w:t>
            </w:r>
          </w:p>
        </w:tc>
        <w:tc>
          <w:tcPr>
            <w:tcW w:w="1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36" w:lineRule="atLeast"/>
              <w:jc w:val="center"/>
              <w:rPr>
                <w:rFonts w:hint="eastAsia" w:ascii="仿宋_GB2312" w:hAnsi="仿宋_GB2312" w:eastAsia="仿宋_GB2312" w:cs="仿宋_GB2312"/>
                <w:color w:val="555555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555555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10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66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36" w:lineRule="atLeast"/>
              <w:jc w:val="left"/>
              <w:rPr>
                <w:rFonts w:hint="eastAsia" w:ascii="仿宋_GB2312" w:hAnsi="仿宋_GB2312" w:eastAsia="仿宋_GB2312" w:cs="仿宋_GB2312"/>
                <w:color w:val="555555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16、集体或个人获得过校级和省级各类比赛三等以上奖励（5分）。</w:t>
            </w:r>
          </w:p>
        </w:tc>
        <w:tc>
          <w:tcPr>
            <w:tcW w:w="1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36" w:lineRule="atLeast"/>
              <w:jc w:val="center"/>
              <w:rPr>
                <w:rFonts w:hint="eastAsia" w:ascii="仿宋_GB2312" w:hAnsi="仿宋_GB2312" w:eastAsia="仿宋_GB2312" w:cs="仿宋_GB2312"/>
                <w:color w:val="555555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555555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10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>制度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>建设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>（10分）</w:t>
            </w:r>
          </w:p>
        </w:tc>
        <w:tc>
          <w:tcPr>
            <w:tcW w:w="66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left"/>
              <w:rPr>
                <w:rFonts w:hint="eastAsia" w:ascii="仿宋_GB2312" w:hAnsi="仿宋_GB2312" w:eastAsia="仿宋_GB2312" w:cs="仿宋_GB2312"/>
                <w:color w:val="555555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17、有年度创建计划、实施方案、创建目标、工作总结等。</w:t>
            </w:r>
            <w:r>
              <w:rPr>
                <w:rFonts w:hint="eastAsia" w:ascii="仿宋_GB2312" w:hAnsi="仿宋_GB2312" w:eastAsia="仿宋_GB2312" w:cs="仿宋_GB2312"/>
                <w:color w:val="555555"/>
                <w:kern w:val="0"/>
                <w:szCs w:val="21"/>
              </w:rPr>
              <w:t>（5分）</w:t>
            </w:r>
          </w:p>
        </w:tc>
        <w:tc>
          <w:tcPr>
            <w:tcW w:w="1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555555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555555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10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66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36" w:lineRule="atLeast"/>
              <w:jc w:val="left"/>
              <w:rPr>
                <w:rFonts w:hint="eastAsia" w:ascii="仿宋_GB2312" w:hAnsi="仿宋_GB2312" w:eastAsia="仿宋_GB2312" w:cs="仿宋_GB2312"/>
                <w:color w:val="555555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18、有成熟的创建实施体系，相关制度完善。（5分）</w:t>
            </w:r>
          </w:p>
        </w:tc>
        <w:tc>
          <w:tcPr>
            <w:tcW w:w="1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36" w:lineRule="atLeast"/>
              <w:jc w:val="center"/>
              <w:rPr>
                <w:rFonts w:hint="eastAsia" w:ascii="仿宋_GB2312" w:hAnsi="仿宋_GB2312" w:eastAsia="仿宋_GB2312" w:cs="仿宋_GB2312"/>
                <w:color w:val="555555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555555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10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>氛围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>营造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>（10分）</w:t>
            </w:r>
          </w:p>
        </w:tc>
        <w:tc>
          <w:tcPr>
            <w:tcW w:w="66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color w:val="555555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19、寝室内悬挂周恩来画像，张贴周恩来名言和创建标语。（5分）</w:t>
            </w:r>
          </w:p>
        </w:tc>
        <w:tc>
          <w:tcPr>
            <w:tcW w:w="1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555555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555555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10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555555"/>
                <w:kern w:val="0"/>
                <w:sz w:val="24"/>
              </w:rPr>
            </w:pPr>
          </w:p>
        </w:tc>
        <w:tc>
          <w:tcPr>
            <w:tcW w:w="66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color w:val="555555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20、存有周恩来书籍并保存完好，学生读书笔记和心得完备。（5分）</w:t>
            </w:r>
          </w:p>
        </w:tc>
        <w:tc>
          <w:tcPr>
            <w:tcW w:w="1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555555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555555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77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36" w:lineRule="atLeast"/>
              <w:jc w:val="center"/>
              <w:rPr>
                <w:rFonts w:hint="eastAsia" w:ascii="仿宋_GB2312" w:hAnsi="仿宋_GB2312" w:eastAsia="仿宋_GB2312" w:cs="仿宋_GB2312"/>
                <w:color w:val="555555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总分</w:t>
            </w:r>
          </w:p>
        </w:tc>
        <w:tc>
          <w:tcPr>
            <w:tcW w:w="1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36" w:lineRule="atLeast"/>
              <w:jc w:val="center"/>
              <w:rPr>
                <w:rFonts w:hint="eastAsia" w:ascii="仿宋_GB2312" w:hAnsi="仿宋_GB2312" w:eastAsia="仿宋_GB2312" w:cs="仿宋_GB2312"/>
                <w:color w:val="555555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555555"/>
                <w:kern w:val="0"/>
                <w:sz w:val="24"/>
              </w:rPr>
              <w:t> </w:t>
            </w:r>
          </w:p>
        </w:tc>
      </w:tr>
    </w:tbl>
    <w:p>
      <w:pPr>
        <w:rPr>
          <w:rFonts w:hint="eastAsia" w:ascii="仿宋_GB2312" w:hAnsi="仿宋_GB2312" w:eastAsia="仿宋_GB2312" w:cs="仿宋_GB2312"/>
        </w:rPr>
      </w:pPr>
    </w:p>
    <w:p>
      <w:pPr>
        <w:rPr>
          <w:rFonts w:hint="eastAsia" w:ascii="仿宋_GB2312" w:hAnsi="仿宋_GB2312" w:eastAsia="仿宋_GB2312" w:cs="仿宋_GB2312"/>
        </w:rPr>
        <w:sectPr>
          <w:headerReference r:id="rId3" w:type="default"/>
          <w:pgSz w:w="11906" w:h="16838"/>
          <w:pgMar w:top="1304" w:right="1385" w:bottom="1304" w:left="1521" w:header="851" w:footer="992" w:gutter="0"/>
          <w:pgNumType w:start="1"/>
          <w:cols w:space="720" w:num="1"/>
          <w:titlePg/>
          <w:docGrid w:type="lines" w:linePitch="312" w:charSpace="0"/>
        </w:sectPr>
      </w:pPr>
    </w:p>
    <w:p>
      <w:pPr>
        <w:widowControl/>
        <w:adjustRightInd w:val="0"/>
        <w:snapToGrid w:val="0"/>
        <w:spacing w:line="360" w:lineRule="auto"/>
        <w:rPr>
          <w:rFonts w:hint="eastAsia" w:ascii="仿宋_GB2312" w:hAnsi="仿宋_GB2312" w:eastAsia="仿宋_GB2312" w:cs="仿宋_GB2312"/>
          <w:bCs/>
          <w:color w:val="000000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24"/>
          <w:szCs w:val="24"/>
        </w:rPr>
        <w:t>附件3</w:t>
      </w:r>
      <w:bookmarkStart w:id="0" w:name="_GoBack"/>
      <w:bookmarkEnd w:id="0"/>
    </w:p>
    <w:p>
      <w:pPr>
        <w:widowControl/>
        <w:adjustRightInd w:val="0"/>
        <w:snapToGrid w:val="0"/>
        <w:spacing w:line="360" w:lineRule="auto"/>
        <w:ind w:firstLine="321" w:firstLineChars="100"/>
        <w:jc w:val="center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</w:rPr>
        <w:t>申报“周恩来班” PPT汇报答辩评分表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9"/>
        <w:gridCol w:w="9874"/>
        <w:gridCol w:w="720"/>
        <w:gridCol w:w="720"/>
        <w:gridCol w:w="720"/>
        <w:gridCol w:w="558"/>
        <w:gridCol w:w="652"/>
        <w:gridCol w:w="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>评分项目</w:t>
            </w:r>
          </w:p>
        </w:tc>
        <w:tc>
          <w:tcPr>
            <w:tcW w:w="98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  <w:t>具体指标</w:t>
            </w:r>
          </w:p>
        </w:tc>
        <w:tc>
          <w:tcPr>
            <w:tcW w:w="27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>评分等级及系数（勾选） </w:t>
            </w:r>
          </w:p>
        </w:tc>
        <w:tc>
          <w:tcPr>
            <w:tcW w:w="6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>分数</w:t>
            </w:r>
          </w:p>
        </w:tc>
        <w:tc>
          <w:tcPr>
            <w:tcW w:w="6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>小计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11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</w:pPr>
          </w:p>
        </w:tc>
        <w:tc>
          <w:tcPr>
            <w:tcW w:w="98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>好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>较好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>一般</w:t>
            </w:r>
          </w:p>
        </w:tc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>差</w:t>
            </w:r>
          </w:p>
        </w:tc>
        <w:tc>
          <w:tcPr>
            <w:tcW w:w="6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</w:pPr>
          </w:p>
        </w:tc>
        <w:tc>
          <w:tcPr>
            <w:tcW w:w="6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" w:hRule="atLeast"/>
          <w:jc w:val="center"/>
        </w:trPr>
        <w:tc>
          <w:tcPr>
            <w:tcW w:w="11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</w:pPr>
          </w:p>
        </w:tc>
        <w:tc>
          <w:tcPr>
            <w:tcW w:w="98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>1.0 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>0.8 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 xml:space="preserve">0.6 </w:t>
            </w:r>
          </w:p>
        </w:tc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>0.4</w:t>
            </w:r>
          </w:p>
        </w:tc>
        <w:tc>
          <w:tcPr>
            <w:tcW w:w="6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</w:pPr>
          </w:p>
        </w:tc>
        <w:tc>
          <w:tcPr>
            <w:tcW w:w="6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1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 xml:space="preserve">汇报内容 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>（30分）  </w:t>
            </w:r>
          </w:p>
        </w:tc>
        <w:tc>
          <w:tcPr>
            <w:tcW w:w="9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1、主题鲜明，结合班级实际情况，较好地展示了班级创建工作的特点和优势。（10分）  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6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</w:pPr>
          </w:p>
        </w:tc>
        <w:tc>
          <w:tcPr>
            <w:tcW w:w="9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2、汇报全面，真实展示了创建过程中计划方案制定、班级环境布置及氛围营造、活动开展情况。（10分） 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6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</w:pPr>
          </w:p>
        </w:tc>
        <w:tc>
          <w:tcPr>
            <w:tcW w:w="9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3、汇报材料能围绕中心，突出重点，主次分明，文字精炼。（10分） 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6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1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 xml:space="preserve">讲解情况 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>（20分） </w:t>
            </w:r>
          </w:p>
        </w:tc>
        <w:tc>
          <w:tcPr>
            <w:tcW w:w="9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4、汇报人为班长或团支书，脱稿讲解，普通话标准，语言流畅，条理清晰，富于感情。（10分）  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6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1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</w:pPr>
          </w:p>
        </w:tc>
        <w:tc>
          <w:tcPr>
            <w:tcW w:w="9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5、汇报人着装得体，仪态端庄、自然大方，时间控制在10分钟内。（10分） 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6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1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 xml:space="preserve">展示效果 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>（20分） </w:t>
            </w:r>
          </w:p>
        </w:tc>
        <w:tc>
          <w:tcPr>
            <w:tcW w:w="9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6、汇报多媒体制作内容丰富、形式新颖，能够充分体现创新和活力，突出特色。（10分）  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6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1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</w:pPr>
          </w:p>
        </w:tc>
        <w:tc>
          <w:tcPr>
            <w:tcW w:w="9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7、制作效果美观大方，图文并茂，色彩效果佳。（10分）  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6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>答辩情况（30分）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9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8、回答问题能够紧扣主题，思路清晰，反应迅速，语言精简，表达流畅， 具有一定的说服力。（30分） 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1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>总  分</w:t>
            </w:r>
          </w:p>
        </w:tc>
        <w:tc>
          <w:tcPr>
            <w:tcW w:w="40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 </w:t>
            </w:r>
          </w:p>
        </w:tc>
      </w:tr>
    </w:tbl>
    <w:p>
      <w:pPr>
        <w:widowControl/>
        <w:adjustRightInd w:val="0"/>
        <w:snapToGrid w:val="0"/>
        <w:spacing w:line="360" w:lineRule="exact"/>
        <w:ind w:firstLine="480" w:firstLineChars="200"/>
        <w:jc w:val="left"/>
        <w:rPr>
          <w:rFonts w:hint="eastAsi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 xml:space="preserve">说明：1、各分项指标分数=指标分值×系数，如假设对指标1进行打分，认为参照该指标评分等级应给与较好即对应系数为0.8，则在其对应方框内打勾，指标1分数=20分×0.8=16分。评委会在打分时，根据申报班级汇报后只需判定评分等级并相应打勾，分数计算由工作人员操作。 </w:t>
      </w:r>
    </w:p>
    <w:p/>
    <w:sectPr>
      <w:headerReference r:id="rId4" w:type="default"/>
      <w:pgSz w:w="16838" w:h="11906" w:orient="landscape"/>
      <w:pgMar w:top="1600" w:right="1270" w:bottom="1486" w:left="127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CA4FD3"/>
    <w:rsid w:val="11220B97"/>
    <w:rsid w:val="15A81FA6"/>
    <w:rsid w:val="1A6C509C"/>
    <w:rsid w:val="1FC27DF4"/>
    <w:rsid w:val="1FC863DE"/>
    <w:rsid w:val="3D6F2624"/>
    <w:rsid w:val="48CB60DD"/>
    <w:rsid w:val="4C756234"/>
    <w:rsid w:val="4DEF08A1"/>
    <w:rsid w:val="51C60867"/>
    <w:rsid w:val="5BCA4FD3"/>
    <w:rsid w:val="61466B5C"/>
    <w:rsid w:val="7744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99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Salutation"/>
    <w:basedOn w:val="1"/>
    <w:next w:val="1"/>
    <w:qFormat/>
    <w:uiPriority w:val="99"/>
    <w:rPr>
      <w:sz w:val="28"/>
      <w:szCs w:val="20"/>
    </w:rPr>
  </w:style>
  <w:style w:type="paragraph" w:styleId="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3888</Words>
  <Characters>3986</Characters>
  <Lines>0</Lines>
  <Paragraphs>0</Paragraphs>
  <TotalTime>5</TotalTime>
  <ScaleCrop>false</ScaleCrop>
  <LinksUpToDate>false</LinksUpToDate>
  <CharactersWithSpaces>4311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2019-11-29T03:05:00Z</dcterms:created>
  <dc:creator>Andy_Lau</dc:creator>
  <cp:lastModifiedBy>Administrator</cp:lastModifiedBy>
  <cp:lastPrinted>2019-12-02T01:01:00Z</cp:lastPrinted>
  <dcterms:modified xsi:type="dcterms:W3CDTF">2019-12-02T02:55:55Z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