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DBCBB9" w14:textId="782DE3BC" w:rsidR="00FD43FC" w:rsidRDefault="00587963">
      <w:pPr>
        <w:spacing w:afterLines="50" w:after="156"/>
        <w:jc w:val="center"/>
        <w:rPr>
          <w:rFonts w:asciiTheme="majorEastAsia" w:eastAsiaTheme="majorEastAsia" w:hAnsiTheme="majorEastAsia"/>
          <w:b/>
          <w:sz w:val="36"/>
          <w:szCs w:val="36"/>
        </w:rPr>
      </w:pPr>
      <w:r w:rsidRPr="00587963">
        <w:rPr>
          <w:rFonts w:asciiTheme="majorEastAsia" w:eastAsiaTheme="majorEastAsia" w:hAnsiTheme="majorEastAsia" w:hint="eastAsia"/>
          <w:b/>
          <w:sz w:val="36"/>
          <w:szCs w:val="36"/>
        </w:rPr>
        <w:t>摄影</w:t>
      </w:r>
      <w:r w:rsidR="00000000">
        <w:rPr>
          <w:rFonts w:asciiTheme="majorEastAsia" w:eastAsiaTheme="majorEastAsia" w:hAnsiTheme="majorEastAsia" w:hint="eastAsia"/>
          <w:b/>
          <w:sz w:val="36"/>
          <w:szCs w:val="36"/>
        </w:rPr>
        <w:t>专业</w:t>
      </w:r>
    </w:p>
    <w:p w14:paraId="54B657D9" w14:textId="12F48861" w:rsidR="00FD43FC" w:rsidRDefault="00000000">
      <w:pPr>
        <w:ind w:firstLine="560"/>
        <w:rPr>
          <w:rFonts w:ascii="仿宋" w:eastAsia="仿宋" w:hAnsi="仿宋"/>
          <w:sz w:val="28"/>
          <w:szCs w:val="28"/>
        </w:rPr>
      </w:pPr>
      <w:r>
        <w:rPr>
          <w:rFonts w:ascii="仿宋" w:eastAsia="仿宋" w:hAnsi="仿宋" w:hint="eastAsia"/>
          <w:sz w:val="28"/>
          <w:szCs w:val="28"/>
        </w:rPr>
        <w:t>一、专业简介：</w:t>
      </w:r>
    </w:p>
    <w:p w14:paraId="40F82D49" w14:textId="4442F473" w:rsidR="00FD43FC" w:rsidRDefault="00000000" w:rsidP="00C25E9E">
      <w:pPr>
        <w:ind w:firstLine="560"/>
        <w:rPr>
          <w:rFonts w:ascii="仿宋" w:eastAsia="仿宋" w:hAnsi="仿宋"/>
          <w:sz w:val="28"/>
          <w:szCs w:val="28"/>
        </w:rPr>
      </w:pPr>
      <w:r>
        <w:rPr>
          <w:rFonts w:ascii="仿宋" w:eastAsia="仿宋" w:hAnsi="仿宋" w:hint="eastAsia"/>
          <w:sz w:val="28"/>
          <w:szCs w:val="28"/>
        </w:rPr>
        <w:t>本专业培养德、智、体、美、</w:t>
      </w:r>
      <w:proofErr w:type="gramStart"/>
      <w:r>
        <w:rPr>
          <w:rFonts w:ascii="仿宋" w:eastAsia="仿宋" w:hAnsi="仿宋" w:hint="eastAsia"/>
          <w:sz w:val="28"/>
          <w:szCs w:val="28"/>
        </w:rPr>
        <w:t>劳</w:t>
      </w:r>
      <w:proofErr w:type="gramEnd"/>
      <w:r>
        <w:rPr>
          <w:rFonts w:ascii="仿宋" w:eastAsia="仿宋" w:hAnsi="仿宋" w:hint="eastAsia"/>
          <w:sz w:val="28"/>
          <w:szCs w:val="28"/>
        </w:rPr>
        <w:t>全面发展，适应当前社会和地方经济发展需要，掌握平面摄影和影视摄影的基本理论知识，具备影像的前期拍摄、后期编辑与剪辑能力，具有较高的专业素质与吃苦耐劳的精神，毕业后可在新闻媒体、广告策划、文化宣传等部门从事平面摄影创作与后期制作，影视摄影拍摄与剪辑工作以及相关平面设计的应用型人才。经过3—5年的影像行业的实际工作，能够熟练掌握本行业相关领域的最新技术以及具备一定的团队管理能力和创业能力。</w:t>
      </w:r>
    </w:p>
    <w:p w14:paraId="0BEE271C" w14:textId="4587F674" w:rsidR="00FD43FC" w:rsidRDefault="00587963">
      <w:pPr>
        <w:ind w:firstLine="560"/>
        <w:rPr>
          <w:rFonts w:ascii="仿宋" w:eastAsia="仿宋" w:hAnsi="仿宋"/>
          <w:sz w:val="28"/>
          <w:szCs w:val="28"/>
        </w:rPr>
      </w:pPr>
      <w:r>
        <w:rPr>
          <w:rFonts w:ascii="仿宋" w:eastAsia="仿宋" w:hAnsi="仿宋" w:hint="eastAsia"/>
          <w:sz w:val="28"/>
          <w:szCs w:val="28"/>
        </w:rPr>
        <w:t>二</w:t>
      </w:r>
      <w:r w:rsidR="00000000">
        <w:rPr>
          <w:rFonts w:ascii="仿宋" w:eastAsia="仿宋" w:hAnsi="仿宋" w:hint="eastAsia"/>
          <w:sz w:val="28"/>
          <w:szCs w:val="28"/>
        </w:rPr>
        <w:t>、第一学年课程清单</w:t>
      </w:r>
    </w:p>
    <w:p w14:paraId="4A5F0BA1" w14:textId="5D11D2B7" w:rsidR="00FD43FC" w:rsidRDefault="00000000">
      <w:pPr>
        <w:ind w:firstLine="420"/>
        <w:jc w:val="center"/>
        <w:rPr>
          <w:rFonts w:ascii="仿宋" w:eastAsia="仿宋" w:hAnsi="仿宋"/>
        </w:rPr>
      </w:pPr>
      <w:r>
        <w:rPr>
          <w:rFonts w:ascii="仿宋" w:eastAsia="仿宋" w:hAnsi="仿宋"/>
        </w:rPr>
        <w:t>2</w:t>
      </w:r>
      <w:r w:rsidR="00505555">
        <w:rPr>
          <w:rFonts w:ascii="仿宋" w:eastAsia="仿宋" w:hAnsi="仿宋" w:hint="eastAsia"/>
        </w:rPr>
        <w:t>3</w:t>
      </w:r>
      <w:r>
        <w:rPr>
          <w:rFonts w:ascii="仿宋" w:eastAsia="仿宋" w:hAnsi="仿宋" w:hint="eastAsia"/>
          <w:lang w:eastAsia="zh-Hans"/>
        </w:rPr>
        <w:t>级</w:t>
      </w:r>
      <w:r>
        <w:rPr>
          <w:rFonts w:ascii="仿宋" w:eastAsia="仿宋" w:hAnsi="仿宋" w:hint="eastAsia"/>
        </w:rPr>
        <w:t>第一学期开设课程清单</w:t>
      </w:r>
    </w:p>
    <w:tbl>
      <w:tblPr>
        <w:tblW w:w="8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6"/>
        <w:gridCol w:w="6"/>
        <w:gridCol w:w="1357"/>
        <w:gridCol w:w="8"/>
        <w:gridCol w:w="3217"/>
        <w:gridCol w:w="37"/>
        <w:gridCol w:w="948"/>
        <w:gridCol w:w="26"/>
        <w:gridCol w:w="919"/>
        <w:gridCol w:w="10"/>
        <w:gridCol w:w="1077"/>
      </w:tblGrid>
      <w:tr w:rsidR="00C25E9E" w:rsidRPr="00BD5CAF" w14:paraId="265F2D3C" w14:textId="77777777" w:rsidTr="00316565">
        <w:trPr>
          <w:tblHeader/>
          <w:jc w:val="center"/>
        </w:trPr>
        <w:tc>
          <w:tcPr>
            <w:tcW w:w="622" w:type="dxa"/>
            <w:gridSpan w:val="2"/>
          </w:tcPr>
          <w:p w14:paraId="21D5FED1" w14:textId="77777777" w:rsidR="00C25E9E" w:rsidRPr="00BD5CAF" w:rsidRDefault="00C25E9E" w:rsidP="00A47F1C">
            <w:pPr>
              <w:jc w:val="center"/>
              <w:rPr>
                <w:rFonts w:ascii="仿宋" w:eastAsia="仿宋" w:hAnsi="仿宋"/>
              </w:rPr>
            </w:pPr>
            <w:r>
              <w:rPr>
                <w:rFonts w:ascii="仿宋" w:eastAsia="仿宋" w:hAnsi="仿宋" w:hint="eastAsia"/>
              </w:rPr>
              <w:t>序号</w:t>
            </w:r>
          </w:p>
        </w:tc>
        <w:tc>
          <w:tcPr>
            <w:tcW w:w="1365" w:type="dxa"/>
            <w:gridSpan w:val="2"/>
          </w:tcPr>
          <w:p w14:paraId="299D49E8" w14:textId="77777777" w:rsidR="00C25E9E" w:rsidRPr="00BD5CAF" w:rsidRDefault="00C25E9E" w:rsidP="00A47F1C">
            <w:pPr>
              <w:jc w:val="center"/>
              <w:rPr>
                <w:rFonts w:ascii="仿宋" w:eastAsia="仿宋" w:hAnsi="仿宋"/>
              </w:rPr>
            </w:pPr>
            <w:r w:rsidRPr="00BD5CAF">
              <w:rPr>
                <w:rFonts w:ascii="仿宋" w:eastAsia="仿宋" w:hAnsi="仿宋" w:hint="eastAsia"/>
              </w:rPr>
              <w:t>课程代码</w:t>
            </w:r>
          </w:p>
        </w:tc>
        <w:tc>
          <w:tcPr>
            <w:tcW w:w="3254" w:type="dxa"/>
            <w:gridSpan w:val="2"/>
          </w:tcPr>
          <w:p w14:paraId="122902AE" w14:textId="77777777" w:rsidR="00C25E9E" w:rsidRPr="00BD5CAF" w:rsidRDefault="00C25E9E" w:rsidP="00A47F1C">
            <w:pPr>
              <w:jc w:val="center"/>
              <w:rPr>
                <w:rFonts w:ascii="仿宋" w:eastAsia="仿宋" w:hAnsi="仿宋"/>
              </w:rPr>
            </w:pPr>
            <w:r w:rsidRPr="00BD5CAF">
              <w:rPr>
                <w:rFonts w:ascii="仿宋" w:eastAsia="仿宋" w:hAnsi="仿宋" w:hint="eastAsia"/>
              </w:rPr>
              <w:t>课程名称</w:t>
            </w:r>
          </w:p>
        </w:tc>
        <w:tc>
          <w:tcPr>
            <w:tcW w:w="974" w:type="dxa"/>
            <w:gridSpan w:val="2"/>
          </w:tcPr>
          <w:p w14:paraId="4A5885EE" w14:textId="77777777" w:rsidR="00C25E9E" w:rsidRPr="00BD5CAF" w:rsidRDefault="00C25E9E" w:rsidP="00A47F1C">
            <w:pPr>
              <w:jc w:val="center"/>
              <w:rPr>
                <w:rFonts w:ascii="仿宋" w:eastAsia="仿宋" w:hAnsi="仿宋"/>
              </w:rPr>
            </w:pPr>
            <w:r w:rsidRPr="00BD5CAF">
              <w:rPr>
                <w:rFonts w:ascii="仿宋" w:eastAsia="仿宋" w:hAnsi="仿宋" w:hint="eastAsia"/>
              </w:rPr>
              <w:t>学时</w:t>
            </w:r>
          </w:p>
        </w:tc>
        <w:tc>
          <w:tcPr>
            <w:tcW w:w="919" w:type="dxa"/>
          </w:tcPr>
          <w:p w14:paraId="4116E88F" w14:textId="77777777" w:rsidR="00C25E9E" w:rsidRPr="00BD5CAF" w:rsidRDefault="00C25E9E" w:rsidP="00A47F1C">
            <w:pPr>
              <w:jc w:val="center"/>
              <w:rPr>
                <w:rFonts w:ascii="仿宋" w:eastAsia="仿宋" w:hAnsi="仿宋"/>
              </w:rPr>
            </w:pPr>
            <w:r w:rsidRPr="00BD5CAF">
              <w:rPr>
                <w:rFonts w:ascii="仿宋" w:eastAsia="仿宋" w:hAnsi="仿宋" w:hint="eastAsia"/>
              </w:rPr>
              <w:t>学分</w:t>
            </w:r>
          </w:p>
        </w:tc>
        <w:tc>
          <w:tcPr>
            <w:tcW w:w="1087" w:type="dxa"/>
            <w:gridSpan w:val="2"/>
          </w:tcPr>
          <w:p w14:paraId="26E47B69" w14:textId="77777777" w:rsidR="00C25E9E" w:rsidRPr="00BD5CAF" w:rsidRDefault="00C25E9E" w:rsidP="00A47F1C">
            <w:pPr>
              <w:jc w:val="center"/>
              <w:rPr>
                <w:rFonts w:ascii="仿宋" w:eastAsia="仿宋" w:hAnsi="仿宋"/>
              </w:rPr>
            </w:pPr>
            <w:r>
              <w:rPr>
                <w:rFonts w:ascii="仿宋" w:eastAsia="仿宋" w:hAnsi="仿宋" w:hint="eastAsia"/>
              </w:rPr>
              <w:t>备注</w:t>
            </w:r>
          </w:p>
        </w:tc>
      </w:tr>
      <w:tr w:rsidR="00C25E9E" w:rsidRPr="00BD5CAF" w14:paraId="4DA17974" w14:textId="77777777" w:rsidTr="00316565">
        <w:trPr>
          <w:jc w:val="center"/>
        </w:trPr>
        <w:tc>
          <w:tcPr>
            <w:tcW w:w="622" w:type="dxa"/>
            <w:gridSpan w:val="2"/>
          </w:tcPr>
          <w:p w14:paraId="2C571237" w14:textId="77777777" w:rsidR="00C25E9E" w:rsidRPr="00EF0C90" w:rsidRDefault="00C25E9E" w:rsidP="00A47F1C">
            <w:pPr>
              <w:pStyle w:val="a7"/>
              <w:numPr>
                <w:ilvl w:val="0"/>
                <w:numId w:val="1"/>
              </w:numPr>
              <w:ind w:firstLineChars="0"/>
              <w:jc w:val="center"/>
              <w:rPr>
                <w:rFonts w:ascii="仿宋" w:eastAsia="仿宋" w:hAnsi="仿宋"/>
              </w:rPr>
            </w:pPr>
          </w:p>
        </w:tc>
        <w:tc>
          <w:tcPr>
            <w:tcW w:w="1365" w:type="dxa"/>
            <w:gridSpan w:val="2"/>
            <w:vAlign w:val="center"/>
          </w:tcPr>
          <w:p w14:paraId="355BAF94" w14:textId="77777777" w:rsidR="00C25E9E" w:rsidRDefault="00C25E9E" w:rsidP="00C25E9E">
            <w:pPr>
              <w:widowControl/>
              <w:rPr>
                <w:kern w:val="0"/>
                <w:sz w:val="20"/>
                <w:szCs w:val="20"/>
              </w:rPr>
            </w:pPr>
            <w:r>
              <w:rPr>
                <w:sz w:val="20"/>
                <w:szCs w:val="20"/>
              </w:rPr>
              <w:t>1PL020</w:t>
            </w:r>
          </w:p>
          <w:p w14:paraId="2362A365" w14:textId="54462CED" w:rsidR="00C25E9E" w:rsidRPr="00D3165F" w:rsidRDefault="00C25E9E" w:rsidP="00A47F1C">
            <w:pPr>
              <w:ind w:firstLine="420"/>
              <w:rPr>
                <w:rFonts w:ascii="仿宋" w:eastAsia="仿宋" w:hAnsi="仿宋"/>
                <w:szCs w:val="21"/>
              </w:rPr>
            </w:pPr>
          </w:p>
        </w:tc>
        <w:tc>
          <w:tcPr>
            <w:tcW w:w="3254" w:type="dxa"/>
            <w:gridSpan w:val="2"/>
            <w:vAlign w:val="center"/>
          </w:tcPr>
          <w:p w14:paraId="7EC9CFA6" w14:textId="77777777" w:rsidR="00C25E9E" w:rsidRDefault="00C25E9E" w:rsidP="00C25E9E">
            <w:pPr>
              <w:widowControl/>
              <w:rPr>
                <w:kern w:val="0"/>
                <w:sz w:val="20"/>
                <w:szCs w:val="20"/>
              </w:rPr>
            </w:pPr>
            <w:r>
              <w:rPr>
                <w:sz w:val="20"/>
                <w:szCs w:val="20"/>
              </w:rPr>
              <w:t>思想道德与法治</w:t>
            </w:r>
            <w:r>
              <w:rPr>
                <w:sz w:val="20"/>
                <w:szCs w:val="20"/>
              </w:rPr>
              <w:t xml:space="preserve"> Ideological Morality and Rule of Law</w:t>
            </w:r>
          </w:p>
          <w:p w14:paraId="1A23243F" w14:textId="506646D1" w:rsidR="00C25E9E" w:rsidRPr="00C25E9E" w:rsidRDefault="00C25E9E" w:rsidP="00A47F1C">
            <w:pPr>
              <w:ind w:firstLine="420"/>
              <w:rPr>
                <w:rFonts w:ascii="仿宋" w:eastAsia="仿宋" w:hAnsi="仿宋"/>
                <w:szCs w:val="21"/>
              </w:rPr>
            </w:pPr>
          </w:p>
        </w:tc>
        <w:tc>
          <w:tcPr>
            <w:tcW w:w="974" w:type="dxa"/>
            <w:gridSpan w:val="2"/>
            <w:vAlign w:val="center"/>
          </w:tcPr>
          <w:p w14:paraId="51325476" w14:textId="77777777" w:rsidR="00C25E9E" w:rsidRPr="00D3165F" w:rsidRDefault="00C25E9E" w:rsidP="00A47F1C">
            <w:pPr>
              <w:ind w:firstLine="420"/>
              <w:rPr>
                <w:rFonts w:ascii="仿宋" w:eastAsia="仿宋" w:hAnsi="仿宋"/>
                <w:szCs w:val="21"/>
              </w:rPr>
            </w:pPr>
            <w:r w:rsidRPr="00D3165F">
              <w:rPr>
                <w:rFonts w:ascii="仿宋" w:eastAsia="仿宋" w:hAnsi="仿宋" w:hint="eastAsia"/>
                <w:szCs w:val="21"/>
              </w:rPr>
              <w:t>48</w:t>
            </w:r>
          </w:p>
        </w:tc>
        <w:tc>
          <w:tcPr>
            <w:tcW w:w="919" w:type="dxa"/>
            <w:vAlign w:val="center"/>
          </w:tcPr>
          <w:p w14:paraId="12DF08F6" w14:textId="77777777" w:rsidR="00C25E9E" w:rsidRPr="00D3165F" w:rsidRDefault="00C25E9E" w:rsidP="00A47F1C">
            <w:pPr>
              <w:ind w:firstLine="420"/>
              <w:rPr>
                <w:rFonts w:ascii="仿宋" w:eastAsia="仿宋" w:hAnsi="仿宋"/>
                <w:szCs w:val="21"/>
              </w:rPr>
            </w:pPr>
            <w:r w:rsidRPr="00D3165F">
              <w:rPr>
                <w:rFonts w:ascii="仿宋" w:eastAsia="仿宋" w:hAnsi="仿宋" w:hint="eastAsia"/>
                <w:szCs w:val="21"/>
              </w:rPr>
              <w:t>3</w:t>
            </w:r>
          </w:p>
        </w:tc>
        <w:tc>
          <w:tcPr>
            <w:tcW w:w="1087" w:type="dxa"/>
            <w:gridSpan w:val="2"/>
            <w:vAlign w:val="center"/>
          </w:tcPr>
          <w:p w14:paraId="116793E5" w14:textId="77777777" w:rsidR="00C25E9E" w:rsidRPr="00D3165F" w:rsidRDefault="00C25E9E" w:rsidP="00A47F1C">
            <w:pPr>
              <w:ind w:firstLine="420"/>
              <w:rPr>
                <w:rFonts w:ascii="仿宋" w:eastAsia="仿宋" w:hAnsi="仿宋"/>
                <w:szCs w:val="21"/>
              </w:rPr>
            </w:pPr>
          </w:p>
        </w:tc>
      </w:tr>
      <w:tr w:rsidR="00C25E9E" w:rsidRPr="00BD5CAF" w14:paraId="342C1149" w14:textId="77777777" w:rsidTr="00316565">
        <w:trPr>
          <w:jc w:val="center"/>
        </w:trPr>
        <w:tc>
          <w:tcPr>
            <w:tcW w:w="622" w:type="dxa"/>
            <w:gridSpan w:val="2"/>
          </w:tcPr>
          <w:p w14:paraId="46BD38FF" w14:textId="77777777" w:rsidR="00C25E9E" w:rsidRPr="00EF0C90" w:rsidRDefault="00C25E9E" w:rsidP="00A47F1C">
            <w:pPr>
              <w:pStyle w:val="a7"/>
              <w:numPr>
                <w:ilvl w:val="0"/>
                <w:numId w:val="1"/>
              </w:numPr>
              <w:ind w:firstLineChars="0"/>
              <w:jc w:val="center"/>
              <w:rPr>
                <w:rFonts w:ascii="仿宋" w:eastAsia="仿宋" w:hAnsi="仿宋"/>
              </w:rPr>
            </w:pPr>
          </w:p>
        </w:tc>
        <w:tc>
          <w:tcPr>
            <w:tcW w:w="1365" w:type="dxa"/>
            <w:gridSpan w:val="2"/>
            <w:vAlign w:val="center"/>
          </w:tcPr>
          <w:p w14:paraId="64407104" w14:textId="77777777" w:rsidR="00C25E9E" w:rsidRPr="00D3165F" w:rsidRDefault="00C25E9E" w:rsidP="00A47F1C">
            <w:pPr>
              <w:ind w:firstLine="420"/>
              <w:rPr>
                <w:rFonts w:ascii="仿宋" w:eastAsia="仿宋" w:hAnsi="仿宋"/>
                <w:szCs w:val="21"/>
              </w:rPr>
            </w:pPr>
            <w:r w:rsidRPr="00D3165F">
              <w:rPr>
                <w:rFonts w:ascii="仿宋" w:eastAsia="仿宋" w:hAnsi="仿宋"/>
                <w:szCs w:val="21"/>
              </w:rPr>
              <w:t>1CE004</w:t>
            </w:r>
          </w:p>
        </w:tc>
        <w:tc>
          <w:tcPr>
            <w:tcW w:w="3254" w:type="dxa"/>
            <w:gridSpan w:val="2"/>
            <w:vAlign w:val="center"/>
          </w:tcPr>
          <w:p w14:paraId="173C9340" w14:textId="77777777" w:rsidR="00C25E9E" w:rsidRPr="00D3165F" w:rsidRDefault="00C25E9E" w:rsidP="00A47F1C">
            <w:pPr>
              <w:ind w:firstLine="420"/>
              <w:rPr>
                <w:rFonts w:ascii="仿宋" w:eastAsia="仿宋" w:hAnsi="仿宋"/>
                <w:szCs w:val="21"/>
              </w:rPr>
            </w:pPr>
            <w:r w:rsidRPr="00D3165F">
              <w:rPr>
                <w:rFonts w:ascii="仿宋" w:eastAsia="仿宋" w:hAnsi="仿宋"/>
                <w:szCs w:val="21"/>
              </w:rPr>
              <w:t>大学英语  College English</w:t>
            </w:r>
          </w:p>
        </w:tc>
        <w:tc>
          <w:tcPr>
            <w:tcW w:w="974" w:type="dxa"/>
            <w:gridSpan w:val="2"/>
            <w:vAlign w:val="center"/>
          </w:tcPr>
          <w:p w14:paraId="09E9CE34" w14:textId="77777777" w:rsidR="00C25E9E" w:rsidRPr="00D3165F" w:rsidRDefault="00C25E9E" w:rsidP="00A47F1C">
            <w:pPr>
              <w:ind w:firstLine="420"/>
              <w:rPr>
                <w:rFonts w:ascii="仿宋" w:eastAsia="仿宋" w:hAnsi="仿宋"/>
                <w:szCs w:val="21"/>
              </w:rPr>
            </w:pPr>
            <w:r w:rsidRPr="00D3165F">
              <w:rPr>
                <w:rFonts w:ascii="仿宋" w:eastAsia="仿宋" w:hAnsi="仿宋" w:hint="eastAsia"/>
                <w:szCs w:val="21"/>
              </w:rPr>
              <w:t>184</w:t>
            </w:r>
          </w:p>
        </w:tc>
        <w:tc>
          <w:tcPr>
            <w:tcW w:w="919" w:type="dxa"/>
            <w:vAlign w:val="center"/>
          </w:tcPr>
          <w:p w14:paraId="69984D19" w14:textId="77777777" w:rsidR="00C25E9E" w:rsidRPr="00D3165F" w:rsidRDefault="00C25E9E" w:rsidP="00A47F1C">
            <w:pPr>
              <w:ind w:firstLine="420"/>
              <w:rPr>
                <w:rFonts w:ascii="仿宋" w:eastAsia="仿宋" w:hAnsi="仿宋"/>
                <w:szCs w:val="21"/>
              </w:rPr>
            </w:pPr>
            <w:r w:rsidRPr="00D3165F">
              <w:rPr>
                <w:rFonts w:ascii="仿宋" w:eastAsia="仿宋" w:hAnsi="仿宋" w:hint="eastAsia"/>
                <w:szCs w:val="21"/>
              </w:rPr>
              <w:t>12</w:t>
            </w:r>
          </w:p>
        </w:tc>
        <w:tc>
          <w:tcPr>
            <w:tcW w:w="1087" w:type="dxa"/>
            <w:gridSpan w:val="2"/>
            <w:vAlign w:val="center"/>
          </w:tcPr>
          <w:p w14:paraId="12D2985E" w14:textId="77777777" w:rsidR="00C25E9E" w:rsidRPr="00D3165F" w:rsidRDefault="00C25E9E" w:rsidP="00A47F1C">
            <w:pPr>
              <w:ind w:firstLine="420"/>
              <w:rPr>
                <w:rFonts w:ascii="仿宋" w:eastAsia="仿宋" w:hAnsi="仿宋"/>
                <w:szCs w:val="21"/>
              </w:rPr>
            </w:pPr>
          </w:p>
        </w:tc>
      </w:tr>
      <w:tr w:rsidR="00C25E9E" w:rsidRPr="00BD5CAF" w14:paraId="6DD8DC75" w14:textId="77777777" w:rsidTr="00316565">
        <w:trPr>
          <w:jc w:val="center"/>
        </w:trPr>
        <w:tc>
          <w:tcPr>
            <w:tcW w:w="616" w:type="dxa"/>
          </w:tcPr>
          <w:p w14:paraId="199FEDC5" w14:textId="77777777" w:rsidR="00C25E9E" w:rsidRPr="00EF0C90" w:rsidRDefault="00C25E9E" w:rsidP="00A47F1C">
            <w:pPr>
              <w:pStyle w:val="a7"/>
              <w:numPr>
                <w:ilvl w:val="0"/>
                <w:numId w:val="1"/>
              </w:numPr>
              <w:ind w:firstLineChars="0"/>
              <w:jc w:val="center"/>
              <w:rPr>
                <w:rFonts w:ascii="仿宋" w:eastAsia="仿宋" w:hAnsi="仿宋"/>
              </w:rPr>
            </w:pPr>
          </w:p>
        </w:tc>
        <w:tc>
          <w:tcPr>
            <w:tcW w:w="1363" w:type="dxa"/>
            <w:gridSpan w:val="2"/>
            <w:vAlign w:val="center"/>
          </w:tcPr>
          <w:p w14:paraId="277166A6" w14:textId="77777777" w:rsidR="00C25E9E" w:rsidRPr="00D3165F" w:rsidRDefault="00C25E9E" w:rsidP="00A47F1C">
            <w:pPr>
              <w:ind w:firstLine="420"/>
              <w:rPr>
                <w:rFonts w:ascii="仿宋" w:eastAsia="仿宋" w:hAnsi="仿宋"/>
                <w:szCs w:val="21"/>
              </w:rPr>
            </w:pPr>
            <w:r w:rsidRPr="00D3165F">
              <w:rPr>
                <w:rFonts w:ascii="仿宋" w:eastAsia="仿宋" w:hAnsi="仿宋"/>
                <w:szCs w:val="21"/>
              </w:rPr>
              <w:t>1PE005</w:t>
            </w:r>
          </w:p>
        </w:tc>
        <w:tc>
          <w:tcPr>
            <w:tcW w:w="3225" w:type="dxa"/>
            <w:gridSpan w:val="2"/>
            <w:vAlign w:val="center"/>
          </w:tcPr>
          <w:p w14:paraId="447BBE1A" w14:textId="77777777" w:rsidR="00C25E9E" w:rsidRPr="00D3165F" w:rsidRDefault="00C25E9E" w:rsidP="00A47F1C">
            <w:pPr>
              <w:ind w:firstLine="420"/>
              <w:rPr>
                <w:rFonts w:ascii="仿宋" w:eastAsia="仿宋" w:hAnsi="仿宋"/>
                <w:szCs w:val="21"/>
              </w:rPr>
            </w:pPr>
            <w:r w:rsidRPr="00D3165F">
              <w:rPr>
                <w:rFonts w:ascii="仿宋" w:eastAsia="仿宋" w:hAnsi="仿宋" w:hint="eastAsia"/>
                <w:szCs w:val="21"/>
              </w:rPr>
              <w:t>大学体育Ⅰ</w:t>
            </w:r>
            <w:r w:rsidRPr="00D3165F">
              <w:rPr>
                <w:rFonts w:ascii="仿宋" w:eastAsia="仿宋" w:hAnsi="仿宋"/>
                <w:szCs w:val="21"/>
              </w:rPr>
              <w:t>College Physical Education</w:t>
            </w:r>
            <w:r w:rsidRPr="00D3165F">
              <w:rPr>
                <w:rFonts w:ascii="仿宋" w:eastAsia="仿宋" w:hAnsi="仿宋" w:hint="eastAsia"/>
                <w:szCs w:val="21"/>
              </w:rPr>
              <w:t>Ⅰ</w:t>
            </w:r>
          </w:p>
        </w:tc>
        <w:tc>
          <w:tcPr>
            <w:tcW w:w="985" w:type="dxa"/>
            <w:gridSpan w:val="2"/>
            <w:vAlign w:val="center"/>
          </w:tcPr>
          <w:p w14:paraId="5A38D671" w14:textId="77777777" w:rsidR="00C25E9E" w:rsidRPr="00D3165F" w:rsidRDefault="00C25E9E" w:rsidP="00A47F1C">
            <w:pPr>
              <w:ind w:firstLine="420"/>
              <w:rPr>
                <w:rFonts w:ascii="仿宋" w:eastAsia="仿宋" w:hAnsi="仿宋"/>
                <w:szCs w:val="21"/>
              </w:rPr>
            </w:pPr>
            <w:r w:rsidRPr="00D3165F">
              <w:rPr>
                <w:rFonts w:ascii="仿宋" w:eastAsia="仿宋" w:hAnsi="仿宋" w:hint="eastAsia"/>
                <w:szCs w:val="21"/>
              </w:rPr>
              <w:t>32</w:t>
            </w:r>
          </w:p>
        </w:tc>
        <w:tc>
          <w:tcPr>
            <w:tcW w:w="955" w:type="dxa"/>
            <w:gridSpan w:val="3"/>
            <w:vAlign w:val="center"/>
          </w:tcPr>
          <w:p w14:paraId="51879593" w14:textId="77777777" w:rsidR="00C25E9E" w:rsidRPr="00D3165F" w:rsidRDefault="00C25E9E" w:rsidP="00A47F1C">
            <w:pPr>
              <w:ind w:firstLine="420"/>
              <w:rPr>
                <w:rFonts w:ascii="仿宋" w:eastAsia="仿宋" w:hAnsi="仿宋"/>
                <w:szCs w:val="21"/>
              </w:rPr>
            </w:pPr>
            <w:r w:rsidRPr="00D3165F">
              <w:rPr>
                <w:rFonts w:ascii="仿宋" w:eastAsia="仿宋" w:hAnsi="仿宋" w:hint="eastAsia"/>
                <w:szCs w:val="21"/>
              </w:rPr>
              <w:t>0.5</w:t>
            </w:r>
          </w:p>
        </w:tc>
        <w:tc>
          <w:tcPr>
            <w:tcW w:w="1077" w:type="dxa"/>
            <w:vAlign w:val="center"/>
          </w:tcPr>
          <w:p w14:paraId="59821127" w14:textId="77777777" w:rsidR="00C25E9E" w:rsidRPr="00D3165F" w:rsidRDefault="00C25E9E" w:rsidP="00A47F1C">
            <w:pPr>
              <w:ind w:firstLine="420"/>
              <w:rPr>
                <w:rFonts w:ascii="仿宋" w:eastAsia="仿宋" w:hAnsi="仿宋"/>
                <w:szCs w:val="21"/>
              </w:rPr>
            </w:pPr>
          </w:p>
        </w:tc>
      </w:tr>
      <w:tr w:rsidR="00C25E9E" w:rsidRPr="00BD5CAF" w14:paraId="2B0FBF97" w14:textId="77777777" w:rsidTr="00316565">
        <w:trPr>
          <w:jc w:val="center"/>
        </w:trPr>
        <w:tc>
          <w:tcPr>
            <w:tcW w:w="616" w:type="dxa"/>
          </w:tcPr>
          <w:p w14:paraId="338E65CC" w14:textId="77777777" w:rsidR="00C25E9E" w:rsidRPr="00EF0C90" w:rsidRDefault="00C25E9E" w:rsidP="00A47F1C">
            <w:pPr>
              <w:pStyle w:val="a7"/>
              <w:numPr>
                <w:ilvl w:val="0"/>
                <w:numId w:val="1"/>
              </w:numPr>
              <w:ind w:firstLineChars="0"/>
              <w:jc w:val="center"/>
              <w:rPr>
                <w:rFonts w:ascii="仿宋" w:eastAsia="仿宋" w:hAnsi="仿宋"/>
              </w:rPr>
            </w:pPr>
          </w:p>
        </w:tc>
        <w:tc>
          <w:tcPr>
            <w:tcW w:w="1363" w:type="dxa"/>
            <w:gridSpan w:val="2"/>
            <w:vAlign w:val="center"/>
          </w:tcPr>
          <w:p w14:paraId="78E40F29" w14:textId="77777777" w:rsidR="00C25E9E" w:rsidRPr="00D3165F" w:rsidRDefault="00C25E9E" w:rsidP="00A47F1C">
            <w:pPr>
              <w:ind w:firstLine="420"/>
              <w:rPr>
                <w:rFonts w:ascii="仿宋" w:eastAsia="仿宋" w:hAnsi="仿宋"/>
                <w:szCs w:val="21"/>
              </w:rPr>
            </w:pPr>
            <w:r w:rsidRPr="00D3165F">
              <w:rPr>
                <w:rFonts w:ascii="仿宋" w:eastAsia="仿宋" w:hAnsi="仿宋"/>
                <w:szCs w:val="21"/>
              </w:rPr>
              <w:t>1MT001</w:t>
            </w:r>
          </w:p>
        </w:tc>
        <w:tc>
          <w:tcPr>
            <w:tcW w:w="3225" w:type="dxa"/>
            <w:gridSpan w:val="2"/>
            <w:vAlign w:val="center"/>
          </w:tcPr>
          <w:p w14:paraId="60267FBE" w14:textId="77777777" w:rsidR="00C25E9E" w:rsidRPr="00D3165F" w:rsidRDefault="00C25E9E" w:rsidP="00A47F1C">
            <w:pPr>
              <w:ind w:firstLine="420"/>
              <w:rPr>
                <w:rFonts w:ascii="仿宋" w:eastAsia="仿宋" w:hAnsi="仿宋"/>
                <w:szCs w:val="21"/>
              </w:rPr>
            </w:pPr>
            <w:r w:rsidRPr="00D3165F">
              <w:rPr>
                <w:rFonts w:ascii="仿宋" w:eastAsia="仿宋" w:hAnsi="仿宋" w:hint="eastAsia"/>
                <w:szCs w:val="21"/>
              </w:rPr>
              <w:t>军事技能训练</w:t>
            </w:r>
            <w:r w:rsidRPr="00D3165F">
              <w:rPr>
                <w:rFonts w:ascii="仿宋" w:eastAsia="仿宋" w:hAnsi="仿宋"/>
                <w:szCs w:val="21"/>
              </w:rPr>
              <w:t>Military Skill Training</w:t>
            </w:r>
          </w:p>
        </w:tc>
        <w:tc>
          <w:tcPr>
            <w:tcW w:w="985" w:type="dxa"/>
            <w:gridSpan w:val="2"/>
            <w:vAlign w:val="center"/>
          </w:tcPr>
          <w:p w14:paraId="3FFF92EF" w14:textId="77777777" w:rsidR="00C25E9E" w:rsidRPr="00D3165F" w:rsidRDefault="00C25E9E" w:rsidP="00A47F1C">
            <w:pPr>
              <w:ind w:firstLine="420"/>
              <w:rPr>
                <w:rFonts w:ascii="仿宋" w:eastAsia="仿宋" w:hAnsi="仿宋"/>
                <w:szCs w:val="21"/>
              </w:rPr>
            </w:pPr>
            <w:r w:rsidRPr="00D3165F">
              <w:rPr>
                <w:rFonts w:ascii="仿宋" w:eastAsia="仿宋" w:hAnsi="仿宋" w:hint="eastAsia"/>
                <w:szCs w:val="21"/>
              </w:rPr>
              <w:t>32</w:t>
            </w:r>
          </w:p>
        </w:tc>
        <w:tc>
          <w:tcPr>
            <w:tcW w:w="955" w:type="dxa"/>
            <w:gridSpan w:val="3"/>
            <w:vAlign w:val="center"/>
          </w:tcPr>
          <w:p w14:paraId="4AB4BEC7" w14:textId="77777777" w:rsidR="00C25E9E" w:rsidRPr="00D3165F" w:rsidRDefault="00C25E9E" w:rsidP="00A47F1C">
            <w:pPr>
              <w:ind w:firstLine="420"/>
              <w:rPr>
                <w:rFonts w:ascii="仿宋" w:eastAsia="仿宋" w:hAnsi="仿宋"/>
                <w:szCs w:val="21"/>
              </w:rPr>
            </w:pPr>
            <w:r w:rsidRPr="00D3165F">
              <w:rPr>
                <w:rFonts w:ascii="仿宋" w:eastAsia="仿宋" w:hAnsi="仿宋" w:hint="eastAsia"/>
                <w:szCs w:val="21"/>
              </w:rPr>
              <w:t>2</w:t>
            </w:r>
          </w:p>
        </w:tc>
        <w:tc>
          <w:tcPr>
            <w:tcW w:w="1077" w:type="dxa"/>
            <w:vAlign w:val="center"/>
          </w:tcPr>
          <w:p w14:paraId="1307BDF9" w14:textId="77777777" w:rsidR="00C25E9E" w:rsidRPr="00D3165F" w:rsidRDefault="00C25E9E" w:rsidP="00A47F1C">
            <w:pPr>
              <w:ind w:firstLine="420"/>
              <w:rPr>
                <w:rFonts w:ascii="仿宋" w:eastAsia="仿宋" w:hAnsi="仿宋"/>
                <w:szCs w:val="21"/>
              </w:rPr>
            </w:pPr>
          </w:p>
        </w:tc>
      </w:tr>
      <w:tr w:rsidR="00C25E9E" w:rsidRPr="00BD5CAF" w14:paraId="79564FDC" w14:textId="77777777" w:rsidTr="00316565">
        <w:trPr>
          <w:jc w:val="center"/>
        </w:trPr>
        <w:tc>
          <w:tcPr>
            <w:tcW w:w="616" w:type="dxa"/>
          </w:tcPr>
          <w:p w14:paraId="1635DE4C" w14:textId="77777777" w:rsidR="00C25E9E" w:rsidRPr="00EF0C90" w:rsidRDefault="00C25E9E" w:rsidP="00A47F1C">
            <w:pPr>
              <w:pStyle w:val="a7"/>
              <w:numPr>
                <w:ilvl w:val="0"/>
                <w:numId w:val="1"/>
              </w:numPr>
              <w:ind w:firstLineChars="0"/>
              <w:jc w:val="center"/>
              <w:rPr>
                <w:rFonts w:ascii="仿宋" w:eastAsia="仿宋" w:hAnsi="仿宋"/>
              </w:rPr>
            </w:pPr>
          </w:p>
        </w:tc>
        <w:tc>
          <w:tcPr>
            <w:tcW w:w="1363" w:type="dxa"/>
            <w:gridSpan w:val="2"/>
            <w:vAlign w:val="center"/>
          </w:tcPr>
          <w:p w14:paraId="2B9DC64E" w14:textId="77777777" w:rsidR="00C25E9E" w:rsidRPr="00D3165F" w:rsidRDefault="00C25E9E" w:rsidP="00A47F1C">
            <w:pPr>
              <w:ind w:firstLine="420"/>
              <w:rPr>
                <w:rFonts w:ascii="仿宋" w:eastAsia="仿宋" w:hAnsi="仿宋"/>
                <w:szCs w:val="21"/>
              </w:rPr>
            </w:pPr>
            <w:r w:rsidRPr="00D3165F">
              <w:rPr>
                <w:rFonts w:ascii="仿宋" w:eastAsia="仿宋" w:hAnsi="仿宋"/>
                <w:szCs w:val="21"/>
              </w:rPr>
              <w:t>016101</w:t>
            </w:r>
          </w:p>
        </w:tc>
        <w:tc>
          <w:tcPr>
            <w:tcW w:w="3225" w:type="dxa"/>
            <w:gridSpan w:val="2"/>
            <w:vAlign w:val="center"/>
          </w:tcPr>
          <w:p w14:paraId="5ECD56C1" w14:textId="77777777" w:rsidR="00C25E9E" w:rsidRPr="00D3165F" w:rsidRDefault="00C25E9E" w:rsidP="00A47F1C">
            <w:pPr>
              <w:ind w:firstLine="420"/>
              <w:rPr>
                <w:rFonts w:ascii="仿宋" w:eastAsia="仿宋" w:hAnsi="仿宋"/>
                <w:szCs w:val="21"/>
              </w:rPr>
            </w:pPr>
            <w:r w:rsidRPr="00D3165F">
              <w:rPr>
                <w:rFonts w:ascii="仿宋" w:eastAsia="仿宋" w:hAnsi="仿宋" w:hint="eastAsia"/>
                <w:szCs w:val="21"/>
              </w:rPr>
              <w:t xml:space="preserve">“创青春”大学生创新基础 </w:t>
            </w:r>
            <w:r w:rsidRPr="00D3165F">
              <w:rPr>
                <w:rFonts w:ascii="仿宋" w:eastAsia="仿宋" w:hAnsi="仿宋"/>
                <w:szCs w:val="21"/>
              </w:rPr>
              <w:t>The Foundation of Innovation for College Students</w:t>
            </w:r>
          </w:p>
        </w:tc>
        <w:tc>
          <w:tcPr>
            <w:tcW w:w="985" w:type="dxa"/>
            <w:gridSpan w:val="2"/>
            <w:vAlign w:val="center"/>
          </w:tcPr>
          <w:p w14:paraId="068621B4" w14:textId="77777777" w:rsidR="00C25E9E" w:rsidRPr="00D3165F" w:rsidRDefault="00C25E9E" w:rsidP="00A47F1C">
            <w:pPr>
              <w:ind w:firstLine="420"/>
              <w:rPr>
                <w:rFonts w:ascii="仿宋" w:eastAsia="仿宋" w:hAnsi="仿宋"/>
                <w:szCs w:val="21"/>
              </w:rPr>
            </w:pPr>
            <w:r w:rsidRPr="00D3165F">
              <w:rPr>
                <w:rFonts w:ascii="仿宋" w:eastAsia="仿宋" w:hAnsi="仿宋" w:hint="eastAsia"/>
                <w:szCs w:val="21"/>
              </w:rPr>
              <w:t>8</w:t>
            </w:r>
          </w:p>
        </w:tc>
        <w:tc>
          <w:tcPr>
            <w:tcW w:w="955" w:type="dxa"/>
            <w:gridSpan w:val="3"/>
            <w:vAlign w:val="center"/>
          </w:tcPr>
          <w:p w14:paraId="62C7A5F8" w14:textId="77777777" w:rsidR="00C25E9E" w:rsidRPr="00D3165F" w:rsidRDefault="00C25E9E" w:rsidP="00A47F1C">
            <w:pPr>
              <w:ind w:firstLine="420"/>
              <w:rPr>
                <w:rFonts w:ascii="仿宋" w:eastAsia="仿宋" w:hAnsi="仿宋"/>
                <w:szCs w:val="21"/>
              </w:rPr>
            </w:pPr>
            <w:r w:rsidRPr="00D3165F">
              <w:rPr>
                <w:rFonts w:ascii="仿宋" w:eastAsia="仿宋" w:hAnsi="仿宋" w:hint="eastAsia"/>
                <w:szCs w:val="21"/>
              </w:rPr>
              <w:t>0.5</w:t>
            </w:r>
          </w:p>
        </w:tc>
        <w:tc>
          <w:tcPr>
            <w:tcW w:w="1077" w:type="dxa"/>
            <w:vAlign w:val="center"/>
          </w:tcPr>
          <w:p w14:paraId="2037020C" w14:textId="77777777" w:rsidR="00C25E9E" w:rsidRPr="00D3165F" w:rsidRDefault="00C25E9E" w:rsidP="00A47F1C">
            <w:pPr>
              <w:ind w:firstLine="420"/>
              <w:rPr>
                <w:rFonts w:ascii="仿宋" w:eastAsia="仿宋" w:hAnsi="仿宋"/>
                <w:szCs w:val="21"/>
              </w:rPr>
            </w:pPr>
          </w:p>
        </w:tc>
      </w:tr>
      <w:tr w:rsidR="00C25E9E" w:rsidRPr="00BD5CAF" w14:paraId="557D64B9" w14:textId="77777777" w:rsidTr="00316565">
        <w:trPr>
          <w:jc w:val="center"/>
        </w:trPr>
        <w:tc>
          <w:tcPr>
            <w:tcW w:w="616" w:type="dxa"/>
          </w:tcPr>
          <w:p w14:paraId="7F42B264" w14:textId="77777777" w:rsidR="00C25E9E" w:rsidRPr="00EF0C90" w:rsidRDefault="00C25E9E" w:rsidP="00A47F1C">
            <w:pPr>
              <w:pStyle w:val="a7"/>
              <w:numPr>
                <w:ilvl w:val="0"/>
                <w:numId w:val="1"/>
              </w:numPr>
              <w:ind w:firstLineChars="0"/>
              <w:jc w:val="center"/>
              <w:rPr>
                <w:rFonts w:ascii="仿宋" w:eastAsia="仿宋" w:hAnsi="仿宋"/>
              </w:rPr>
            </w:pPr>
          </w:p>
        </w:tc>
        <w:tc>
          <w:tcPr>
            <w:tcW w:w="1363" w:type="dxa"/>
            <w:gridSpan w:val="2"/>
            <w:vAlign w:val="center"/>
          </w:tcPr>
          <w:p w14:paraId="31B6396B" w14:textId="77777777" w:rsidR="00316565" w:rsidRDefault="00316565" w:rsidP="00316565">
            <w:pPr>
              <w:widowControl/>
              <w:rPr>
                <w:kern w:val="0"/>
                <w:sz w:val="20"/>
                <w:szCs w:val="20"/>
              </w:rPr>
            </w:pPr>
            <w:r>
              <w:rPr>
                <w:sz w:val="20"/>
                <w:szCs w:val="20"/>
              </w:rPr>
              <w:t>113a35</w:t>
            </w:r>
          </w:p>
          <w:p w14:paraId="3CC28FC1" w14:textId="20631FF8" w:rsidR="00C25E9E" w:rsidRPr="00D3165F" w:rsidRDefault="00C25E9E" w:rsidP="00A47F1C">
            <w:pPr>
              <w:ind w:firstLine="420"/>
              <w:rPr>
                <w:rFonts w:ascii="仿宋" w:eastAsia="仿宋" w:hAnsi="仿宋"/>
                <w:szCs w:val="21"/>
              </w:rPr>
            </w:pPr>
          </w:p>
        </w:tc>
        <w:tc>
          <w:tcPr>
            <w:tcW w:w="3225" w:type="dxa"/>
            <w:gridSpan w:val="2"/>
            <w:vAlign w:val="center"/>
          </w:tcPr>
          <w:p w14:paraId="736DCBF9" w14:textId="77777777" w:rsidR="00316565" w:rsidRDefault="00316565" w:rsidP="00316565">
            <w:pPr>
              <w:widowControl/>
              <w:rPr>
                <w:kern w:val="0"/>
                <w:sz w:val="20"/>
                <w:szCs w:val="20"/>
              </w:rPr>
            </w:pPr>
            <w:r>
              <w:rPr>
                <w:rFonts w:hint="eastAsia"/>
                <w:sz w:val="20"/>
                <w:szCs w:val="20"/>
              </w:rPr>
              <w:t>造型基础</w:t>
            </w:r>
            <w:r>
              <w:rPr>
                <w:sz w:val="20"/>
                <w:szCs w:val="20"/>
              </w:rPr>
              <w:t>* Modeling foundation</w:t>
            </w:r>
          </w:p>
          <w:p w14:paraId="0F11A879" w14:textId="188FC8FC" w:rsidR="00C25E9E" w:rsidRPr="00D3165F" w:rsidRDefault="00C25E9E" w:rsidP="00A47F1C">
            <w:pPr>
              <w:ind w:firstLine="420"/>
              <w:rPr>
                <w:rFonts w:ascii="仿宋" w:eastAsia="仿宋" w:hAnsi="仿宋"/>
                <w:szCs w:val="21"/>
              </w:rPr>
            </w:pPr>
          </w:p>
        </w:tc>
        <w:tc>
          <w:tcPr>
            <w:tcW w:w="985" w:type="dxa"/>
            <w:gridSpan w:val="2"/>
            <w:vAlign w:val="center"/>
          </w:tcPr>
          <w:p w14:paraId="3378D6C4" w14:textId="774FB30D" w:rsidR="00C25E9E" w:rsidRPr="00D3165F" w:rsidRDefault="00316565" w:rsidP="00A47F1C">
            <w:pPr>
              <w:ind w:firstLine="420"/>
              <w:rPr>
                <w:rFonts w:ascii="仿宋" w:eastAsia="仿宋" w:hAnsi="仿宋"/>
                <w:szCs w:val="21"/>
              </w:rPr>
            </w:pPr>
            <w:r>
              <w:rPr>
                <w:rFonts w:ascii="仿宋" w:eastAsia="仿宋" w:hAnsi="仿宋" w:hint="eastAsia"/>
                <w:szCs w:val="21"/>
              </w:rPr>
              <w:t>64</w:t>
            </w:r>
          </w:p>
        </w:tc>
        <w:tc>
          <w:tcPr>
            <w:tcW w:w="955" w:type="dxa"/>
            <w:gridSpan w:val="3"/>
            <w:vAlign w:val="center"/>
          </w:tcPr>
          <w:p w14:paraId="3DD3E882" w14:textId="385ED531" w:rsidR="00C25E9E" w:rsidRPr="00D3165F" w:rsidRDefault="00316565" w:rsidP="00A47F1C">
            <w:pPr>
              <w:ind w:firstLine="420"/>
              <w:rPr>
                <w:rFonts w:ascii="仿宋" w:eastAsia="仿宋" w:hAnsi="仿宋"/>
                <w:szCs w:val="21"/>
              </w:rPr>
            </w:pPr>
            <w:r>
              <w:rPr>
                <w:rFonts w:ascii="仿宋" w:eastAsia="仿宋" w:hAnsi="仿宋" w:hint="eastAsia"/>
                <w:szCs w:val="21"/>
              </w:rPr>
              <w:t>3</w:t>
            </w:r>
          </w:p>
        </w:tc>
        <w:tc>
          <w:tcPr>
            <w:tcW w:w="1077" w:type="dxa"/>
            <w:vAlign w:val="center"/>
          </w:tcPr>
          <w:p w14:paraId="058B8BC3" w14:textId="77777777" w:rsidR="00C25E9E" w:rsidRPr="00D3165F" w:rsidRDefault="00C25E9E" w:rsidP="00A47F1C">
            <w:pPr>
              <w:ind w:firstLine="420"/>
              <w:rPr>
                <w:rFonts w:ascii="仿宋" w:eastAsia="仿宋" w:hAnsi="仿宋"/>
                <w:szCs w:val="21"/>
              </w:rPr>
            </w:pPr>
          </w:p>
        </w:tc>
      </w:tr>
      <w:tr w:rsidR="00316565" w:rsidRPr="00BD5CAF" w14:paraId="657488D1" w14:textId="77777777" w:rsidTr="00316565">
        <w:trPr>
          <w:jc w:val="center"/>
        </w:trPr>
        <w:tc>
          <w:tcPr>
            <w:tcW w:w="616" w:type="dxa"/>
          </w:tcPr>
          <w:p w14:paraId="468DDF7A" w14:textId="77777777" w:rsidR="00316565" w:rsidRPr="00EF0C90" w:rsidRDefault="00316565" w:rsidP="00316565">
            <w:pPr>
              <w:pStyle w:val="a7"/>
              <w:numPr>
                <w:ilvl w:val="0"/>
                <w:numId w:val="1"/>
              </w:numPr>
              <w:ind w:firstLineChars="0"/>
              <w:jc w:val="center"/>
              <w:rPr>
                <w:rFonts w:ascii="仿宋" w:eastAsia="仿宋" w:hAnsi="仿宋"/>
              </w:rPr>
            </w:pPr>
          </w:p>
        </w:tc>
        <w:tc>
          <w:tcPr>
            <w:tcW w:w="1363" w:type="dxa"/>
            <w:gridSpan w:val="2"/>
            <w:vAlign w:val="center"/>
          </w:tcPr>
          <w:p w14:paraId="4BC33618" w14:textId="2A301D89" w:rsidR="00316565" w:rsidRPr="00D3165F" w:rsidRDefault="00316565" w:rsidP="00316565">
            <w:pPr>
              <w:ind w:firstLine="420"/>
              <w:rPr>
                <w:rFonts w:ascii="仿宋" w:eastAsia="仿宋" w:hAnsi="仿宋"/>
                <w:szCs w:val="21"/>
              </w:rPr>
            </w:pPr>
            <w:r>
              <w:rPr>
                <w:sz w:val="20"/>
                <w:szCs w:val="20"/>
              </w:rPr>
              <w:t>113003</w:t>
            </w:r>
          </w:p>
        </w:tc>
        <w:tc>
          <w:tcPr>
            <w:tcW w:w="3225" w:type="dxa"/>
            <w:gridSpan w:val="2"/>
            <w:vAlign w:val="center"/>
          </w:tcPr>
          <w:p w14:paraId="1AFF0A57" w14:textId="2EA164F9" w:rsidR="00316565" w:rsidRPr="00D3165F" w:rsidRDefault="00316565" w:rsidP="00316565">
            <w:pPr>
              <w:ind w:firstLine="420"/>
              <w:rPr>
                <w:rFonts w:ascii="仿宋" w:eastAsia="仿宋" w:hAnsi="仿宋"/>
                <w:szCs w:val="21"/>
              </w:rPr>
            </w:pPr>
            <w:r>
              <w:rPr>
                <w:rFonts w:hint="eastAsia"/>
                <w:sz w:val="20"/>
                <w:szCs w:val="20"/>
              </w:rPr>
              <w:t>艺术概论</w:t>
            </w:r>
            <w:r>
              <w:rPr>
                <w:sz w:val="20"/>
                <w:szCs w:val="20"/>
              </w:rPr>
              <w:t>* Introduction to art</w:t>
            </w:r>
          </w:p>
        </w:tc>
        <w:tc>
          <w:tcPr>
            <w:tcW w:w="985" w:type="dxa"/>
            <w:gridSpan w:val="2"/>
            <w:vAlign w:val="center"/>
          </w:tcPr>
          <w:p w14:paraId="453C7A5B" w14:textId="33F54951" w:rsidR="00316565" w:rsidRPr="00D3165F" w:rsidRDefault="00316565" w:rsidP="00316565">
            <w:pPr>
              <w:ind w:firstLine="420"/>
              <w:rPr>
                <w:rFonts w:ascii="仿宋" w:eastAsia="仿宋" w:hAnsi="仿宋"/>
                <w:szCs w:val="21"/>
              </w:rPr>
            </w:pPr>
            <w:r>
              <w:rPr>
                <w:rFonts w:ascii="仿宋" w:eastAsia="仿宋" w:hAnsi="仿宋" w:hint="eastAsia"/>
                <w:szCs w:val="21"/>
              </w:rPr>
              <w:t>32</w:t>
            </w:r>
          </w:p>
        </w:tc>
        <w:tc>
          <w:tcPr>
            <w:tcW w:w="955" w:type="dxa"/>
            <w:gridSpan w:val="3"/>
            <w:vAlign w:val="center"/>
          </w:tcPr>
          <w:p w14:paraId="3C2ECB3A" w14:textId="0193439F" w:rsidR="00316565" w:rsidRPr="00D3165F" w:rsidRDefault="00316565" w:rsidP="00316565">
            <w:pPr>
              <w:ind w:firstLine="420"/>
              <w:rPr>
                <w:rFonts w:ascii="仿宋" w:eastAsia="仿宋" w:hAnsi="仿宋"/>
                <w:szCs w:val="21"/>
              </w:rPr>
            </w:pPr>
            <w:r>
              <w:rPr>
                <w:rFonts w:ascii="仿宋" w:eastAsia="仿宋" w:hAnsi="仿宋" w:hint="eastAsia"/>
                <w:szCs w:val="21"/>
              </w:rPr>
              <w:t>2</w:t>
            </w:r>
          </w:p>
        </w:tc>
        <w:tc>
          <w:tcPr>
            <w:tcW w:w="1077" w:type="dxa"/>
            <w:vAlign w:val="center"/>
          </w:tcPr>
          <w:p w14:paraId="6A374590" w14:textId="77777777" w:rsidR="00316565" w:rsidRPr="00D3165F" w:rsidRDefault="00316565" w:rsidP="00316565">
            <w:pPr>
              <w:ind w:firstLine="420"/>
              <w:rPr>
                <w:rFonts w:ascii="仿宋" w:eastAsia="仿宋" w:hAnsi="仿宋"/>
                <w:szCs w:val="21"/>
              </w:rPr>
            </w:pPr>
          </w:p>
        </w:tc>
      </w:tr>
      <w:tr w:rsidR="00316565" w:rsidRPr="00BD5CAF" w14:paraId="4521C7AF" w14:textId="77777777" w:rsidTr="00316565">
        <w:trPr>
          <w:jc w:val="center"/>
        </w:trPr>
        <w:tc>
          <w:tcPr>
            <w:tcW w:w="616" w:type="dxa"/>
          </w:tcPr>
          <w:p w14:paraId="42B19C28" w14:textId="77777777" w:rsidR="00316565" w:rsidRPr="00EF0C90" w:rsidRDefault="00316565" w:rsidP="00316565">
            <w:pPr>
              <w:pStyle w:val="a7"/>
              <w:numPr>
                <w:ilvl w:val="0"/>
                <w:numId w:val="1"/>
              </w:numPr>
              <w:ind w:firstLineChars="0"/>
              <w:jc w:val="center"/>
              <w:rPr>
                <w:rFonts w:ascii="仿宋" w:eastAsia="仿宋" w:hAnsi="仿宋"/>
              </w:rPr>
            </w:pPr>
          </w:p>
        </w:tc>
        <w:tc>
          <w:tcPr>
            <w:tcW w:w="1363" w:type="dxa"/>
            <w:gridSpan w:val="2"/>
            <w:vAlign w:val="center"/>
          </w:tcPr>
          <w:p w14:paraId="32C08964" w14:textId="4C90E44F" w:rsidR="00316565" w:rsidRPr="00D3165F" w:rsidRDefault="00316565" w:rsidP="00316565">
            <w:pPr>
              <w:ind w:firstLine="420"/>
              <w:rPr>
                <w:rFonts w:ascii="仿宋" w:eastAsia="仿宋" w:hAnsi="仿宋"/>
                <w:szCs w:val="21"/>
              </w:rPr>
            </w:pPr>
            <w:r>
              <w:rPr>
                <w:sz w:val="20"/>
                <w:szCs w:val="20"/>
              </w:rPr>
              <w:t>113b62</w:t>
            </w:r>
          </w:p>
        </w:tc>
        <w:tc>
          <w:tcPr>
            <w:tcW w:w="3225" w:type="dxa"/>
            <w:gridSpan w:val="2"/>
            <w:vAlign w:val="center"/>
          </w:tcPr>
          <w:p w14:paraId="1F639985" w14:textId="4E64BE69" w:rsidR="00316565" w:rsidRPr="00D3165F" w:rsidRDefault="00316565" w:rsidP="00316565">
            <w:pPr>
              <w:ind w:firstLine="420"/>
              <w:rPr>
                <w:rFonts w:ascii="仿宋" w:eastAsia="仿宋" w:hAnsi="仿宋"/>
                <w:szCs w:val="21"/>
              </w:rPr>
            </w:pPr>
            <w:r>
              <w:rPr>
                <w:rFonts w:hint="eastAsia"/>
                <w:sz w:val="20"/>
                <w:szCs w:val="20"/>
              </w:rPr>
              <w:t>摄影专业导论</w:t>
            </w:r>
            <w:r>
              <w:rPr>
                <w:sz w:val="20"/>
                <w:szCs w:val="20"/>
              </w:rPr>
              <w:t xml:space="preserve"> Introduction to photography</w:t>
            </w:r>
          </w:p>
        </w:tc>
        <w:tc>
          <w:tcPr>
            <w:tcW w:w="985" w:type="dxa"/>
            <w:gridSpan w:val="2"/>
            <w:vAlign w:val="center"/>
          </w:tcPr>
          <w:p w14:paraId="4B055523" w14:textId="16D20D1B" w:rsidR="00316565" w:rsidRPr="00D3165F" w:rsidRDefault="00316565" w:rsidP="00316565">
            <w:pPr>
              <w:ind w:firstLine="420"/>
              <w:rPr>
                <w:rFonts w:ascii="仿宋" w:eastAsia="仿宋" w:hAnsi="仿宋"/>
                <w:szCs w:val="21"/>
              </w:rPr>
            </w:pPr>
            <w:r>
              <w:rPr>
                <w:rFonts w:ascii="仿宋" w:eastAsia="仿宋" w:hAnsi="仿宋" w:hint="eastAsia"/>
                <w:szCs w:val="21"/>
              </w:rPr>
              <w:t>16</w:t>
            </w:r>
          </w:p>
        </w:tc>
        <w:tc>
          <w:tcPr>
            <w:tcW w:w="955" w:type="dxa"/>
            <w:gridSpan w:val="3"/>
            <w:vAlign w:val="center"/>
          </w:tcPr>
          <w:p w14:paraId="26A0070B" w14:textId="21F78D0F" w:rsidR="00316565" w:rsidRPr="00D3165F" w:rsidRDefault="00316565" w:rsidP="00316565">
            <w:pPr>
              <w:ind w:firstLine="420"/>
              <w:rPr>
                <w:rFonts w:ascii="仿宋" w:eastAsia="仿宋" w:hAnsi="仿宋"/>
                <w:szCs w:val="21"/>
              </w:rPr>
            </w:pPr>
            <w:r>
              <w:rPr>
                <w:rFonts w:ascii="仿宋" w:eastAsia="仿宋" w:hAnsi="仿宋" w:hint="eastAsia"/>
                <w:szCs w:val="21"/>
              </w:rPr>
              <w:t>1</w:t>
            </w:r>
          </w:p>
        </w:tc>
        <w:tc>
          <w:tcPr>
            <w:tcW w:w="1077" w:type="dxa"/>
            <w:vAlign w:val="center"/>
          </w:tcPr>
          <w:p w14:paraId="643AF6FA" w14:textId="77777777" w:rsidR="00316565" w:rsidRPr="00D3165F" w:rsidRDefault="00316565" w:rsidP="00316565">
            <w:pPr>
              <w:ind w:firstLine="420"/>
              <w:rPr>
                <w:rFonts w:ascii="仿宋" w:eastAsia="仿宋" w:hAnsi="仿宋"/>
                <w:szCs w:val="21"/>
              </w:rPr>
            </w:pPr>
          </w:p>
        </w:tc>
      </w:tr>
      <w:tr w:rsidR="00316565" w:rsidRPr="00BD5CAF" w14:paraId="4525E4FE" w14:textId="77777777" w:rsidTr="00316565">
        <w:trPr>
          <w:jc w:val="center"/>
        </w:trPr>
        <w:tc>
          <w:tcPr>
            <w:tcW w:w="616" w:type="dxa"/>
          </w:tcPr>
          <w:p w14:paraId="3BF66FDF" w14:textId="77777777" w:rsidR="00316565" w:rsidRPr="00EF0C90" w:rsidRDefault="00316565" w:rsidP="00316565">
            <w:pPr>
              <w:pStyle w:val="a7"/>
              <w:numPr>
                <w:ilvl w:val="0"/>
                <w:numId w:val="1"/>
              </w:numPr>
              <w:ind w:firstLineChars="0"/>
              <w:jc w:val="center"/>
              <w:rPr>
                <w:rFonts w:ascii="仿宋" w:eastAsia="仿宋" w:hAnsi="仿宋"/>
              </w:rPr>
            </w:pPr>
          </w:p>
        </w:tc>
        <w:tc>
          <w:tcPr>
            <w:tcW w:w="1363" w:type="dxa"/>
            <w:gridSpan w:val="2"/>
            <w:vAlign w:val="center"/>
          </w:tcPr>
          <w:p w14:paraId="782E9C0B" w14:textId="321724E9" w:rsidR="00316565" w:rsidRPr="00D3165F" w:rsidRDefault="00316565" w:rsidP="00316565">
            <w:pPr>
              <w:ind w:firstLine="420"/>
              <w:rPr>
                <w:rFonts w:ascii="仿宋" w:eastAsia="仿宋" w:hAnsi="仿宋"/>
                <w:szCs w:val="21"/>
              </w:rPr>
            </w:pPr>
            <w:r>
              <w:rPr>
                <w:sz w:val="20"/>
                <w:szCs w:val="20"/>
              </w:rPr>
              <w:t>113070</w:t>
            </w:r>
          </w:p>
        </w:tc>
        <w:tc>
          <w:tcPr>
            <w:tcW w:w="3225" w:type="dxa"/>
            <w:gridSpan w:val="2"/>
            <w:vAlign w:val="center"/>
          </w:tcPr>
          <w:p w14:paraId="2F2550A0" w14:textId="55BBBC76" w:rsidR="00316565" w:rsidRPr="00D3165F" w:rsidRDefault="00316565" w:rsidP="00316565">
            <w:pPr>
              <w:ind w:firstLine="420"/>
              <w:rPr>
                <w:rFonts w:ascii="仿宋" w:eastAsia="仿宋" w:hAnsi="仿宋"/>
                <w:szCs w:val="21"/>
              </w:rPr>
            </w:pPr>
            <w:r>
              <w:rPr>
                <w:rFonts w:hint="eastAsia"/>
                <w:sz w:val="20"/>
                <w:szCs w:val="20"/>
              </w:rPr>
              <w:t>设计基础（构成）</w:t>
            </w:r>
            <w:r>
              <w:rPr>
                <w:sz w:val="20"/>
                <w:szCs w:val="20"/>
              </w:rPr>
              <w:t>*  Design Basis(constitution)</w:t>
            </w:r>
          </w:p>
        </w:tc>
        <w:tc>
          <w:tcPr>
            <w:tcW w:w="985" w:type="dxa"/>
            <w:gridSpan w:val="2"/>
            <w:vAlign w:val="center"/>
          </w:tcPr>
          <w:p w14:paraId="4592E311" w14:textId="32EB48D5" w:rsidR="00316565" w:rsidRPr="00D3165F" w:rsidRDefault="00316565" w:rsidP="00316565">
            <w:pPr>
              <w:ind w:firstLine="420"/>
              <w:rPr>
                <w:rFonts w:ascii="仿宋" w:eastAsia="仿宋" w:hAnsi="仿宋"/>
                <w:szCs w:val="21"/>
              </w:rPr>
            </w:pPr>
            <w:r>
              <w:rPr>
                <w:rFonts w:ascii="仿宋" w:eastAsia="仿宋" w:hAnsi="仿宋" w:hint="eastAsia"/>
                <w:szCs w:val="21"/>
              </w:rPr>
              <w:t>48</w:t>
            </w:r>
          </w:p>
        </w:tc>
        <w:tc>
          <w:tcPr>
            <w:tcW w:w="955" w:type="dxa"/>
            <w:gridSpan w:val="3"/>
            <w:vAlign w:val="center"/>
          </w:tcPr>
          <w:p w14:paraId="2F1DCDF5" w14:textId="24FBD99E" w:rsidR="00316565" w:rsidRPr="00D3165F" w:rsidRDefault="00316565" w:rsidP="00316565">
            <w:pPr>
              <w:ind w:firstLine="420"/>
              <w:rPr>
                <w:rFonts w:ascii="仿宋" w:eastAsia="仿宋" w:hAnsi="仿宋"/>
                <w:szCs w:val="21"/>
              </w:rPr>
            </w:pPr>
            <w:r>
              <w:rPr>
                <w:rFonts w:ascii="仿宋" w:eastAsia="仿宋" w:hAnsi="仿宋" w:hint="eastAsia"/>
                <w:szCs w:val="21"/>
              </w:rPr>
              <w:t>2.5</w:t>
            </w:r>
          </w:p>
        </w:tc>
        <w:tc>
          <w:tcPr>
            <w:tcW w:w="1077" w:type="dxa"/>
            <w:vAlign w:val="center"/>
          </w:tcPr>
          <w:p w14:paraId="2572EE1F" w14:textId="77777777" w:rsidR="00316565" w:rsidRPr="00D3165F" w:rsidRDefault="00316565" w:rsidP="00316565">
            <w:pPr>
              <w:ind w:firstLine="420"/>
              <w:rPr>
                <w:rFonts w:ascii="仿宋" w:eastAsia="仿宋" w:hAnsi="仿宋"/>
                <w:szCs w:val="21"/>
              </w:rPr>
            </w:pPr>
          </w:p>
        </w:tc>
      </w:tr>
      <w:tr w:rsidR="00316565" w:rsidRPr="00BD5CAF" w14:paraId="69861412" w14:textId="77777777" w:rsidTr="00ED4A61">
        <w:trPr>
          <w:jc w:val="center"/>
        </w:trPr>
        <w:tc>
          <w:tcPr>
            <w:tcW w:w="616" w:type="dxa"/>
          </w:tcPr>
          <w:p w14:paraId="59CEB3EC" w14:textId="77777777" w:rsidR="00316565" w:rsidRPr="00EF0C90" w:rsidRDefault="00316565" w:rsidP="00316565">
            <w:pPr>
              <w:pStyle w:val="a7"/>
              <w:numPr>
                <w:ilvl w:val="0"/>
                <w:numId w:val="1"/>
              </w:numPr>
              <w:ind w:firstLineChars="0"/>
              <w:jc w:val="center"/>
              <w:rPr>
                <w:rFonts w:ascii="仿宋" w:eastAsia="仿宋" w:hAnsi="仿宋"/>
              </w:rPr>
            </w:pPr>
          </w:p>
        </w:tc>
        <w:tc>
          <w:tcPr>
            <w:tcW w:w="1363" w:type="dxa"/>
            <w:gridSpan w:val="2"/>
            <w:vAlign w:val="center"/>
          </w:tcPr>
          <w:p w14:paraId="69D941CB" w14:textId="1E39EF62" w:rsidR="00316565" w:rsidRPr="00BD5CAF" w:rsidRDefault="00316565" w:rsidP="00316565">
            <w:pPr>
              <w:ind w:firstLine="420"/>
              <w:rPr>
                <w:rFonts w:ascii="仿宋" w:eastAsia="仿宋" w:hAnsi="仿宋"/>
              </w:rPr>
            </w:pPr>
            <w:r>
              <w:rPr>
                <w:sz w:val="20"/>
                <w:szCs w:val="20"/>
              </w:rPr>
              <w:t>113a36</w:t>
            </w:r>
          </w:p>
        </w:tc>
        <w:tc>
          <w:tcPr>
            <w:tcW w:w="3225" w:type="dxa"/>
            <w:gridSpan w:val="2"/>
            <w:vAlign w:val="center"/>
          </w:tcPr>
          <w:p w14:paraId="4EBDF983" w14:textId="2FA14763" w:rsidR="00316565" w:rsidRPr="00BD5CAF" w:rsidRDefault="00316565" w:rsidP="00316565">
            <w:pPr>
              <w:ind w:firstLine="420"/>
              <w:rPr>
                <w:rFonts w:ascii="仿宋" w:eastAsia="仿宋" w:hAnsi="仿宋"/>
              </w:rPr>
            </w:pPr>
            <w:r>
              <w:rPr>
                <w:rFonts w:hint="eastAsia"/>
                <w:sz w:val="20"/>
                <w:szCs w:val="20"/>
              </w:rPr>
              <w:t>摄影器材与运用Ⅰ</w:t>
            </w:r>
            <w:r>
              <w:rPr>
                <w:sz w:val="20"/>
                <w:szCs w:val="20"/>
              </w:rPr>
              <w:t xml:space="preserve"> Photography equipment and </w:t>
            </w:r>
            <w:r>
              <w:rPr>
                <w:sz w:val="20"/>
                <w:szCs w:val="20"/>
              </w:rPr>
              <w:lastRenderedPageBreak/>
              <w:t>Application</w:t>
            </w:r>
            <w:r>
              <w:rPr>
                <w:rFonts w:hint="eastAsia"/>
                <w:sz w:val="20"/>
                <w:szCs w:val="20"/>
              </w:rPr>
              <w:t>Ⅰ</w:t>
            </w:r>
          </w:p>
        </w:tc>
        <w:tc>
          <w:tcPr>
            <w:tcW w:w="985" w:type="dxa"/>
            <w:gridSpan w:val="2"/>
          </w:tcPr>
          <w:p w14:paraId="6919FE97" w14:textId="0332F4C8" w:rsidR="00316565" w:rsidRPr="00BD5CAF" w:rsidRDefault="00316565" w:rsidP="00316565">
            <w:pPr>
              <w:ind w:firstLine="420"/>
              <w:rPr>
                <w:rFonts w:ascii="仿宋" w:eastAsia="仿宋" w:hAnsi="仿宋"/>
              </w:rPr>
            </w:pPr>
            <w:r>
              <w:rPr>
                <w:rFonts w:ascii="仿宋" w:eastAsia="仿宋" w:hAnsi="仿宋" w:hint="eastAsia"/>
              </w:rPr>
              <w:lastRenderedPageBreak/>
              <w:t>48</w:t>
            </w:r>
          </w:p>
        </w:tc>
        <w:tc>
          <w:tcPr>
            <w:tcW w:w="955" w:type="dxa"/>
            <w:gridSpan w:val="3"/>
          </w:tcPr>
          <w:p w14:paraId="2548C531" w14:textId="7B38FE70" w:rsidR="00316565" w:rsidRPr="00BD5CAF" w:rsidRDefault="00316565" w:rsidP="00316565">
            <w:pPr>
              <w:ind w:firstLine="420"/>
              <w:rPr>
                <w:rFonts w:ascii="仿宋" w:eastAsia="仿宋" w:hAnsi="仿宋"/>
              </w:rPr>
            </w:pPr>
            <w:r>
              <w:rPr>
                <w:rFonts w:ascii="仿宋" w:eastAsia="仿宋" w:hAnsi="仿宋" w:hint="eastAsia"/>
              </w:rPr>
              <w:t>2.5</w:t>
            </w:r>
          </w:p>
        </w:tc>
        <w:tc>
          <w:tcPr>
            <w:tcW w:w="1077" w:type="dxa"/>
          </w:tcPr>
          <w:p w14:paraId="73C1B693" w14:textId="77777777" w:rsidR="00316565" w:rsidRPr="00BD5CAF" w:rsidRDefault="00316565" w:rsidP="00316565">
            <w:pPr>
              <w:ind w:firstLine="420"/>
              <w:rPr>
                <w:rFonts w:ascii="仿宋" w:eastAsia="仿宋" w:hAnsi="仿宋"/>
              </w:rPr>
            </w:pPr>
          </w:p>
        </w:tc>
      </w:tr>
      <w:tr w:rsidR="00316565" w:rsidRPr="00BD5CAF" w14:paraId="253DC4B4" w14:textId="77777777" w:rsidTr="00B25EE7">
        <w:trPr>
          <w:jc w:val="center"/>
        </w:trPr>
        <w:tc>
          <w:tcPr>
            <w:tcW w:w="616" w:type="dxa"/>
          </w:tcPr>
          <w:p w14:paraId="57BCDB51" w14:textId="77777777" w:rsidR="00316565" w:rsidRPr="00EF0C90" w:rsidRDefault="00316565" w:rsidP="00316565">
            <w:pPr>
              <w:pStyle w:val="a7"/>
              <w:numPr>
                <w:ilvl w:val="0"/>
                <w:numId w:val="1"/>
              </w:numPr>
              <w:ind w:firstLineChars="0"/>
              <w:jc w:val="center"/>
              <w:rPr>
                <w:rFonts w:ascii="仿宋" w:eastAsia="仿宋" w:hAnsi="仿宋"/>
              </w:rPr>
            </w:pPr>
          </w:p>
        </w:tc>
        <w:tc>
          <w:tcPr>
            <w:tcW w:w="1363" w:type="dxa"/>
            <w:gridSpan w:val="2"/>
            <w:vAlign w:val="center"/>
          </w:tcPr>
          <w:p w14:paraId="03369808" w14:textId="0F7A96BB" w:rsidR="00316565" w:rsidRPr="00BD5CAF" w:rsidRDefault="00316565" w:rsidP="00316565">
            <w:pPr>
              <w:ind w:firstLine="420"/>
              <w:rPr>
                <w:rFonts w:ascii="仿宋" w:eastAsia="仿宋" w:hAnsi="仿宋"/>
              </w:rPr>
            </w:pPr>
            <w:r>
              <w:rPr>
                <w:sz w:val="20"/>
                <w:szCs w:val="20"/>
              </w:rPr>
              <w:t>1VC001</w:t>
            </w:r>
          </w:p>
        </w:tc>
        <w:tc>
          <w:tcPr>
            <w:tcW w:w="3225" w:type="dxa"/>
            <w:gridSpan w:val="2"/>
            <w:vAlign w:val="center"/>
          </w:tcPr>
          <w:p w14:paraId="60732A12" w14:textId="6CF52FD7" w:rsidR="00316565" w:rsidRPr="00BD5CAF" w:rsidRDefault="00316565" w:rsidP="00316565">
            <w:pPr>
              <w:ind w:firstLine="420"/>
              <w:rPr>
                <w:rFonts w:ascii="仿宋" w:eastAsia="仿宋" w:hAnsi="仿宋"/>
              </w:rPr>
            </w:pPr>
            <w:r>
              <w:rPr>
                <w:rFonts w:hint="eastAsia"/>
                <w:sz w:val="20"/>
                <w:szCs w:val="20"/>
              </w:rPr>
              <w:t>大学生职业生涯规划</w:t>
            </w:r>
            <w:r>
              <w:rPr>
                <w:sz w:val="20"/>
                <w:szCs w:val="20"/>
              </w:rPr>
              <w:t xml:space="preserve"> Career Planning for College Students</w:t>
            </w:r>
          </w:p>
        </w:tc>
        <w:tc>
          <w:tcPr>
            <w:tcW w:w="985" w:type="dxa"/>
            <w:gridSpan w:val="2"/>
          </w:tcPr>
          <w:p w14:paraId="3D21D31A" w14:textId="4ED4CC6F" w:rsidR="00316565" w:rsidRPr="00BD5CAF" w:rsidRDefault="00316565" w:rsidP="00316565">
            <w:pPr>
              <w:ind w:firstLine="420"/>
              <w:rPr>
                <w:rFonts w:ascii="仿宋" w:eastAsia="仿宋" w:hAnsi="仿宋"/>
              </w:rPr>
            </w:pPr>
            <w:r>
              <w:rPr>
                <w:rFonts w:ascii="仿宋" w:eastAsia="仿宋" w:hAnsi="仿宋" w:hint="eastAsia"/>
              </w:rPr>
              <w:t>16</w:t>
            </w:r>
          </w:p>
        </w:tc>
        <w:tc>
          <w:tcPr>
            <w:tcW w:w="955" w:type="dxa"/>
            <w:gridSpan w:val="3"/>
          </w:tcPr>
          <w:p w14:paraId="55AC5FC4" w14:textId="54B3940B" w:rsidR="00316565" w:rsidRPr="00BD5CAF" w:rsidRDefault="00316565" w:rsidP="00316565">
            <w:pPr>
              <w:ind w:firstLine="420"/>
              <w:rPr>
                <w:rFonts w:ascii="仿宋" w:eastAsia="仿宋" w:hAnsi="仿宋"/>
              </w:rPr>
            </w:pPr>
            <w:r>
              <w:rPr>
                <w:rFonts w:ascii="仿宋" w:eastAsia="仿宋" w:hAnsi="仿宋" w:hint="eastAsia"/>
              </w:rPr>
              <w:t>1</w:t>
            </w:r>
          </w:p>
        </w:tc>
        <w:tc>
          <w:tcPr>
            <w:tcW w:w="1077" w:type="dxa"/>
          </w:tcPr>
          <w:p w14:paraId="50E2BB71" w14:textId="77777777" w:rsidR="00316565" w:rsidRPr="00BD5CAF" w:rsidRDefault="00316565" w:rsidP="00316565">
            <w:pPr>
              <w:ind w:firstLine="420"/>
              <w:rPr>
                <w:rFonts w:ascii="仿宋" w:eastAsia="仿宋" w:hAnsi="仿宋"/>
              </w:rPr>
            </w:pPr>
          </w:p>
        </w:tc>
      </w:tr>
    </w:tbl>
    <w:p w14:paraId="516ACFB1" w14:textId="77777777" w:rsidR="00C25E9E" w:rsidRPr="00BD5CAF" w:rsidRDefault="00C25E9E" w:rsidP="00C25E9E">
      <w:pPr>
        <w:ind w:firstLine="420"/>
        <w:rPr>
          <w:rFonts w:ascii="仿宋" w:eastAsia="仿宋" w:hAnsi="仿宋"/>
        </w:rPr>
      </w:pPr>
    </w:p>
    <w:p w14:paraId="09AE94A4" w14:textId="77777777" w:rsidR="00C25E9E" w:rsidRDefault="00C25E9E" w:rsidP="00C25E9E">
      <w:pPr>
        <w:ind w:firstLine="420"/>
        <w:jc w:val="center"/>
        <w:rPr>
          <w:rFonts w:ascii="仿宋" w:eastAsia="仿宋" w:hAnsi="仿宋"/>
        </w:rPr>
      </w:pPr>
      <w:r w:rsidRPr="00BD5CAF">
        <w:rPr>
          <w:rFonts w:ascii="仿宋" w:eastAsia="仿宋" w:hAnsi="仿宋" w:hint="eastAsia"/>
        </w:rPr>
        <w:t>第二学期开设课程清单</w:t>
      </w:r>
    </w:p>
    <w:tbl>
      <w:tblPr>
        <w:tblW w:w="8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6"/>
        <w:gridCol w:w="1448"/>
        <w:gridCol w:w="2377"/>
        <w:gridCol w:w="985"/>
        <w:gridCol w:w="951"/>
        <w:gridCol w:w="1664"/>
      </w:tblGrid>
      <w:tr w:rsidR="00C25E9E" w:rsidRPr="00BD5CAF" w14:paraId="37E3DDD2" w14:textId="77777777" w:rsidTr="00A47F1C">
        <w:trPr>
          <w:tblHeader/>
          <w:jc w:val="center"/>
        </w:trPr>
        <w:tc>
          <w:tcPr>
            <w:tcW w:w="796" w:type="dxa"/>
          </w:tcPr>
          <w:p w14:paraId="09891B2B" w14:textId="77777777" w:rsidR="00C25E9E" w:rsidRPr="00BD5CAF" w:rsidRDefault="00C25E9E" w:rsidP="00A47F1C">
            <w:pPr>
              <w:jc w:val="center"/>
              <w:rPr>
                <w:rFonts w:ascii="仿宋" w:eastAsia="仿宋" w:hAnsi="仿宋"/>
              </w:rPr>
            </w:pPr>
            <w:r>
              <w:rPr>
                <w:rFonts w:ascii="仿宋" w:eastAsia="仿宋" w:hAnsi="仿宋" w:hint="eastAsia"/>
              </w:rPr>
              <w:t>序号</w:t>
            </w:r>
          </w:p>
        </w:tc>
        <w:tc>
          <w:tcPr>
            <w:tcW w:w="1448" w:type="dxa"/>
          </w:tcPr>
          <w:p w14:paraId="6BE3EDF3" w14:textId="77777777" w:rsidR="00C25E9E" w:rsidRPr="00BD5CAF" w:rsidRDefault="00C25E9E" w:rsidP="00A47F1C">
            <w:pPr>
              <w:jc w:val="center"/>
              <w:rPr>
                <w:rFonts w:ascii="仿宋" w:eastAsia="仿宋" w:hAnsi="仿宋"/>
              </w:rPr>
            </w:pPr>
            <w:r w:rsidRPr="00BD5CAF">
              <w:rPr>
                <w:rFonts w:ascii="仿宋" w:eastAsia="仿宋" w:hAnsi="仿宋" w:hint="eastAsia"/>
              </w:rPr>
              <w:t>课程代码</w:t>
            </w:r>
          </w:p>
        </w:tc>
        <w:tc>
          <w:tcPr>
            <w:tcW w:w="2377" w:type="dxa"/>
          </w:tcPr>
          <w:p w14:paraId="222C7F5C" w14:textId="77777777" w:rsidR="00C25E9E" w:rsidRPr="00BD5CAF" w:rsidRDefault="00C25E9E" w:rsidP="00A47F1C">
            <w:pPr>
              <w:jc w:val="center"/>
              <w:rPr>
                <w:rFonts w:ascii="仿宋" w:eastAsia="仿宋" w:hAnsi="仿宋"/>
              </w:rPr>
            </w:pPr>
            <w:r w:rsidRPr="00BD5CAF">
              <w:rPr>
                <w:rFonts w:ascii="仿宋" w:eastAsia="仿宋" w:hAnsi="仿宋" w:hint="eastAsia"/>
              </w:rPr>
              <w:t>课程名称</w:t>
            </w:r>
          </w:p>
        </w:tc>
        <w:tc>
          <w:tcPr>
            <w:tcW w:w="985" w:type="dxa"/>
          </w:tcPr>
          <w:p w14:paraId="201EBE78" w14:textId="77777777" w:rsidR="00C25E9E" w:rsidRPr="00BD5CAF" w:rsidRDefault="00C25E9E" w:rsidP="00A47F1C">
            <w:pPr>
              <w:jc w:val="center"/>
              <w:rPr>
                <w:rFonts w:ascii="仿宋" w:eastAsia="仿宋" w:hAnsi="仿宋"/>
              </w:rPr>
            </w:pPr>
            <w:r w:rsidRPr="00BD5CAF">
              <w:rPr>
                <w:rFonts w:ascii="仿宋" w:eastAsia="仿宋" w:hAnsi="仿宋" w:hint="eastAsia"/>
              </w:rPr>
              <w:t>学时</w:t>
            </w:r>
          </w:p>
        </w:tc>
        <w:tc>
          <w:tcPr>
            <w:tcW w:w="951" w:type="dxa"/>
          </w:tcPr>
          <w:p w14:paraId="567DD776" w14:textId="77777777" w:rsidR="00C25E9E" w:rsidRPr="00BD5CAF" w:rsidRDefault="00C25E9E" w:rsidP="00A47F1C">
            <w:pPr>
              <w:jc w:val="center"/>
              <w:rPr>
                <w:rFonts w:ascii="仿宋" w:eastAsia="仿宋" w:hAnsi="仿宋"/>
              </w:rPr>
            </w:pPr>
            <w:r w:rsidRPr="00BD5CAF">
              <w:rPr>
                <w:rFonts w:ascii="仿宋" w:eastAsia="仿宋" w:hAnsi="仿宋" w:hint="eastAsia"/>
              </w:rPr>
              <w:t>学分</w:t>
            </w:r>
          </w:p>
        </w:tc>
        <w:tc>
          <w:tcPr>
            <w:tcW w:w="1664" w:type="dxa"/>
          </w:tcPr>
          <w:p w14:paraId="34BFA9DA" w14:textId="77777777" w:rsidR="00C25E9E" w:rsidRPr="00BD5CAF" w:rsidRDefault="00C25E9E" w:rsidP="00A47F1C">
            <w:pPr>
              <w:jc w:val="center"/>
              <w:rPr>
                <w:rFonts w:ascii="仿宋" w:eastAsia="仿宋" w:hAnsi="仿宋"/>
              </w:rPr>
            </w:pPr>
            <w:r>
              <w:rPr>
                <w:rFonts w:ascii="仿宋" w:eastAsia="仿宋" w:hAnsi="仿宋" w:hint="eastAsia"/>
              </w:rPr>
              <w:t>备注</w:t>
            </w:r>
          </w:p>
        </w:tc>
      </w:tr>
      <w:tr w:rsidR="00316565" w:rsidRPr="00BD5CAF" w14:paraId="6F600CAD" w14:textId="77777777" w:rsidTr="00A47F1C">
        <w:trPr>
          <w:jc w:val="center"/>
        </w:trPr>
        <w:tc>
          <w:tcPr>
            <w:tcW w:w="796" w:type="dxa"/>
          </w:tcPr>
          <w:p w14:paraId="3BC1A206" w14:textId="77777777" w:rsidR="00316565" w:rsidRPr="00EF0C90" w:rsidRDefault="00316565" w:rsidP="00316565">
            <w:pPr>
              <w:pStyle w:val="a7"/>
              <w:numPr>
                <w:ilvl w:val="0"/>
                <w:numId w:val="2"/>
              </w:numPr>
              <w:ind w:firstLineChars="0"/>
              <w:jc w:val="center"/>
              <w:rPr>
                <w:rFonts w:ascii="仿宋" w:eastAsia="仿宋" w:hAnsi="仿宋"/>
              </w:rPr>
            </w:pPr>
          </w:p>
        </w:tc>
        <w:tc>
          <w:tcPr>
            <w:tcW w:w="1448" w:type="dxa"/>
            <w:vAlign w:val="center"/>
          </w:tcPr>
          <w:p w14:paraId="0E7186C4" w14:textId="45BA0D8D" w:rsidR="00316565" w:rsidRPr="00D3165F" w:rsidRDefault="00316565" w:rsidP="00316565">
            <w:pPr>
              <w:ind w:firstLine="420"/>
              <w:rPr>
                <w:rFonts w:ascii="仿宋" w:eastAsia="仿宋" w:hAnsi="仿宋"/>
                <w:szCs w:val="21"/>
              </w:rPr>
            </w:pPr>
            <w:r w:rsidRPr="00316565">
              <w:rPr>
                <w:rFonts w:ascii="仿宋" w:eastAsia="仿宋" w:hAnsi="仿宋"/>
                <w:szCs w:val="21"/>
              </w:rPr>
              <w:t>1PL012</w:t>
            </w:r>
          </w:p>
        </w:tc>
        <w:tc>
          <w:tcPr>
            <w:tcW w:w="2377" w:type="dxa"/>
            <w:vAlign w:val="center"/>
          </w:tcPr>
          <w:p w14:paraId="344BC4BA" w14:textId="522DDAC4" w:rsidR="00316565" w:rsidRPr="00D3165F" w:rsidRDefault="00316565" w:rsidP="00316565">
            <w:pPr>
              <w:ind w:firstLine="420"/>
              <w:rPr>
                <w:rFonts w:ascii="仿宋" w:eastAsia="仿宋" w:hAnsi="仿宋"/>
                <w:szCs w:val="21"/>
              </w:rPr>
            </w:pPr>
            <w:r w:rsidRPr="00316565">
              <w:rPr>
                <w:rFonts w:ascii="仿宋" w:eastAsia="仿宋" w:hAnsi="仿宋" w:hint="eastAsia"/>
                <w:szCs w:val="21"/>
              </w:rPr>
              <w:t>中国近现代史纲要</w:t>
            </w:r>
            <w:r w:rsidRPr="00316565">
              <w:rPr>
                <w:rFonts w:ascii="仿宋" w:eastAsia="仿宋" w:hAnsi="仿宋"/>
                <w:szCs w:val="21"/>
              </w:rPr>
              <w:t xml:space="preserve"> The Outline of Modern Chinese History</w:t>
            </w:r>
          </w:p>
        </w:tc>
        <w:tc>
          <w:tcPr>
            <w:tcW w:w="985" w:type="dxa"/>
            <w:vAlign w:val="center"/>
          </w:tcPr>
          <w:p w14:paraId="59C6DDE6" w14:textId="77777777" w:rsidR="00316565" w:rsidRPr="00D3165F" w:rsidRDefault="00316565" w:rsidP="00316565">
            <w:pPr>
              <w:ind w:firstLine="420"/>
              <w:rPr>
                <w:rFonts w:ascii="仿宋" w:eastAsia="仿宋" w:hAnsi="仿宋"/>
                <w:szCs w:val="21"/>
              </w:rPr>
            </w:pPr>
            <w:r w:rsidRPr="00D3165F">
              <w:rPr>
                <w:rFonts w:ascii="仿宋" w:eastAsia="仿宋" w:hAnsi="仿宋" w:hint="eastAsia"/>
                <w:szCs w:val="21"/>
              </w:rPr>
              <w:t>48</w:t>
            </w:r>
          </w:p>
        </w:tc>
        <w:tc>
          <w:tcPr>
            <w:tcW w:w="951" w:type="dxa"/>
            <w:vAlign w:val="center"/>
          </w:tcPr>
          <w:p w14:paraId="3D3BA196" w14:textId="77777777" w:rsidR="00316565" w:rsidRPr="00D3165F" w:rsidRDefault="00316565" w:rsidP="00316565">
            <w:pPr>
              <w:ind w:firstLine="420"/>
              <w:rPr>
                <w:rFonts w:ascii="仿宋" w:eastAsia="仿宋" w:hAnsi="仿宋"/>
                <w:szCs w:val="21"/>
              </w:rPr>
            </w:pPr>
            <w:r w:rsidRPr="00D3165F">
              <w:rPr>
                <w:rFonts w:ascii="仿宋" w:eastAsia="仿宋" w:hAnsi="仿宋" w:hint="eastAsia"/>
                <w:szCs w:val="21"/>
              </w:rPr>
              <w:t>3</w:t>
            </w:r>
          </w:p>
        </w:tc>
        <w:tc>
          <w:tcPr>
            <w:tcW w:w="1664" w:type="dxa"/>
            <w:vAlign w:val="center"/>
          </w:tcPr>
          <w:p w14:paraId="33B2D9F3" w14:textId="77777777" w:rsidR="00316565" w:rsidRPr="00D3165F" w:rsidRDefault="00316565" w:rsidP="00316565">
            <w:pPr>
              <w:ind w:firstLine="420"/>
              <w:rPr>
                <w:rFonts w:ascii="仿宋" w:eastAsia="仿宋" w:hAnsi="仿宋"/>
                <w:szCs w:val="21"/>
              </w:rPr>
            </w:pPr>
          </w:p>
        </w:tc>
      </w:tr>
      <w:tr w:rsidR="00C25E9E" w:rsidRPr="00BD5CAF" w14:paraId="55685DA1" w14:textId="77777777" w:rsidTr="00A47F1C">
        <w:trPr>
          <w:jc w:val="center"/>
        </w:trPr>
        <w:tc>
          <w:tcPr>
            <w:tcW w:w="796" w:type="dxa"/>
          </w:tcPr>
          <w:p w14:paraId="52D33B0A" w14:textId="77777777" w:rsidR="00C25E9E" w:rsidRPr="00EF0C90" w:rsidRDefault="00C25E9E" w:rsidP="00A47F1C">
            <w:pPr>
              <w:pStyle w:val="a7"/>
              <w:numPr>
                <w:ilvl w:val="0"/>
                <w:numId w:val="2"/>
              </w:numPr>
              <w:ind w:firstLineChars="0"/>
              <w:jc w:val="center"/>
              <w:rPr>
                <w:rFonts w:ascii="仿宋" w:eastAsia="仿宋" w:hAnsi="仿宋"/>
              </w:rPr>
            </w:pPr>
          </w:p>
        </w:tc>
        <w:tc>
          <w:tcPr>
            <w:tcW w:w="1448" w:type="dxa"/>
            <w:vAlign w:val="center"/>
          </w:tcPr>
          <w:p w14:paraId="0C8CC195" w14:textId="77777777" w:rsidR="00C25E9E" w:rsidRPr="00D3165F" w:rsidRDefault="00C25E9E" w:rsidP="00A47F1C">
            <w:pPr>
              <w:ind w:firstLine="420"/>
              <w:rPr>
                <w:rFonts w:ascii="仿宋" w:eastAsia="仿宋" w:hAnsi="仿宋"/>
                <w:szCs w:val="21"/>
              </w:rPr>
            </w:pPr>
            <w:r w:rsidRPr="00D3165F">
              <w:rPr>
                <w:rFonts w:ascii="仿宋" w:eastAsia="仿宋" w:hAnsi="仿宋"/>
                <w:szCs w:val="21"/>
              </w:rPr>
              <w:t>1PE006</w:t>
            </w:r>
          </w:p>
        </w:tc>
        <w:tc>
          <w:tcPr>
            <w:tcW w:w="2377" w:type="dxa"/>
            <w:vAlign w:val="center"/>
          </w:tcPr>
          <w:p w14:paraId="0EEB2788" w14:textId="77777777" w:rsidR="00C25E9E" w:rsidRPr="00D3165F" w:rsidRDefault="00C25E9E" w:rsidP="00A47F1C">
            <w:pPr>
              <w:ind w:firstLine="420"/>
              <w:rPr>
                <w:rFonts w:ascii="仿宋" w:eastAsia="仿宋" w:hAnsi="仿宋"/>
                <w:szCs w:val="21"/>
              </w:rPr>
            </w:pPr>
            <w:r w:rsidRPr="00D3165F">
              <w:rPr>
                <w:rFonts w:ascii="仿宋" w:eastAsia="仿宋" w:hAnsi="仿宋" w:hint="eastAsia"/>
                <w:szCs w:val="21"/>
              </w:rPr>
              <w:t>大学体育Ⅱ</w:t>
            </w:r>
            <w:r w:rsidRPr="00D3165F">
              <w:rPr>
                <w:rFonts w:ascii="仿宋" w:eastAsia="仿宋" w:hAnsi="仿宋"/>
                <w:szCs w:val="21"/>
              </w:rPr>
              <w:t>College Physical Education</w:t>
            </w:r>
            <w:r w:rsidRPr="00D3165F">
              <w:rPr>
                <w:rFonts w:ascii="仿宋" w:eastAsia="仿宋" w:hAnsi="仿宋" w:hint="eastAsia"/>
                <w:szCs w:val="21"/>
              </w:rPr>
              <w:t>Ⅱ</w:t>
            </w:r>
          </w:p>
        </w:tc>
        <w:tc>
          <w:tcPr>
            <w:tcW w:w="985" w:type="dxa"/>
            <w:vAlign w:val="center"/>
          </w:tcPr>
          <w:p w14:paraId="6E583AEF" w14:textId="77777777" w:rsidR="00C25E9E" w:rsidRPr="00D3165F" w:rsidRDefault="00C25E9E" w:rsidP="00A47F1C">
            <w:pPr>
              <w:ind w:firstLine="420"/>
              <w:rPr>
                <w:rFonts w:ascii="仿宋" w:eastAsia="仿宋" w:hAnsi="仿宋"/>
                <w:szCs w:val="21"/>
              </w:rPr>
            </w:pPr>
            <w:r w:rsidRPr="00D3165F">
              <w:rPr>
                <w:rFonts w:ascii="仿宋" w:eastAsia="仿宋" w:hAnsi="仿宋" w:hint="eastAsia"/>
                <w:szCs w:val="21"/>
              </w:rPr>
              <w:t>32</w:t>
            </w:r>
          </w:p>
        </w:tc>
        <w:tc>
          <w:tcPr>
            <w:tcW w:w="951" w:type="dxa"/>
            <w:vAlign w:val="center"/>
          </w:tcPr>
          <w:p w14:paraId="49D9DB4F" w14:textId="77777777" w:rsidR="00C25E9E" w:rsidRPr="00D3165F" w:rsidRDefault="00C25E9E" w:rsidP="00A47F1C">
            <w:pPr>
              <w:ind w:firstLine="420"/>
              <w:rPr>
                <w:rFonts w:ascii="仿宋" w:eastAsia="仿宋" w:hAnsi="仿宋"/>
                <w:szCs w:val="21"/>
              </w:rPr>
            </w:pPr>
            <w:r w:rsidRPr="00D3165F">
              <w:rPr>
                <w:rFonts w:ascii="仿宋" w:eastAsia="仿宋" w:hAnsi="仿宋" w:hint="eastAsia"/>
                <w:szCs w:val="21"/>
              </w:rPr>
              <w:t>0.5</w:t>
            </w:r>
          </w:p>
        </w:tc>
        <w:tc>
          <w:tcPr>
            <w:tcW w:w="1664" w:type="dxa"/>
            <w:vAlign w:val="center"/>
          </w:tcPr>
          <w:p w14:paraId="45BF4289" w14:textId="77777777" w:rsidR="00C25E9E" w:rsidRPr="00D3165F" w:rsidRDefault="00C25E9E" w:rsidP="00A47F1C">
            <w:pPr>
              <w:ind w:firstLine="420"/>
              <w:rPr>
                <w:rFonts w:ascii="仿宋" w:eastAsia="仿宋" w:hAnsi="仿宋"/>
                <w:szCs w:val="21"/>
              </w:rPr>
            </w:pPr>
          </w:p>
        </w:tc>
      </w:tr>
      <w:tr w:rsidR="00316565" w:rsidRPr="00BD5CAF" w14:paraId="47BE2212" w14:textId="77777777" w:rsidTr="00A47F1C">
        <w:trPr>
          <w:jc w:val="center"/>
        </w:trPr>
        <w:tc>
          <w:tcPr>
            <w:tcW w:w="796" w:type="dxa"/>
          </w:tcPr>
          <w:p w14:paraId="1FDCDDDB" w14:textId="77777777" w:rsidR="00316565" w:rsidRPr="00EF0C90" w:rsidRDefault="00316565" w:rsidP="00316565">
            <w:pPr>
              <w:pStyle w:val="a7"/>
              <w:numPr>
                <w:ilvl w:val="0"/>
                <w:numId w:val="2"/>
              </w:numPr>
              <w:ind w:firstLineChars="0"/>
              <w:jc w:val="center"/>
              <w:rPr>
                <w:rFonts w:ascii="仿宋" w:eastAsia="仿宋" w:hAnsi="仿宋"/>
              </w:rPr>
            </w:pPr>
          </w:p>
        </w:tc>
        <w:tc>
          <w:tcPr>
            <w:tcW w:w="1448" w:type="dxa"/>
            <w:vAlign w:val="center"/>
          </w:tcPr>
          <w:p w14:paraId="7737D167" w14:textId="1EBE728A" w:rsidR="00316565" w:rsidRPr="00D3165F" w:rsidRDefault="00316565" w:rsidP="00316565">
            <w:pPr>
              <w:ind w:firstLine="420"/>
              <w:rPr>
                <w:rFonts w:ascii="仿宋" w:eastAsia="仿宋" w:hAnsi="仿宋"/>
                <w:szCs w:val="21"/>
              </w:rPr>
            </w:pPr>
            <w:r w:rsidRPr="00316565">
              <w:rPr>
                <w:rFonts w:ascii="仿宋" w:eastAsia="仿宋" w:hAnsi="仿宋"/>
                <w:szCs w:val="21"/>
              </w:rPr>
              <w:t>1HE001</w:t>
            </w:r>
          </w:p>
        </w:tc>
        <w:tc>
          <w:tcPr>
            <w:tcW w:w="2377" w:type="dxa"/>
            <w:vAlign w:val="center"/>
          </w:tcPr>
          <w:p w14:paraId="33695B1F" w14:textId="3AF67C52" w:rsidR="00316565" w:rsidRPr="00D3165F" w:rsidRDefault="00316565" w:rsidP="00316565">
            <w:pPr>
              <w:ind w:firstLine="420"/>
              <w:rPr>
                <w:rFonts w:ascii="仿宋" w:eastAsia="仿宋" w:hAnsi="仿宋"/>
                <w:szCs w:val="21"/>
              </w:rPr>
            </w:pPr>
            <w:r w:rsidRPr="00316565">
              <w:rPr>
                <w:rFonts w:ascii="仿宋" w:eastAsia="仿宋" w:hAnsi="仿宋" w:hint="eastAsia"/>
                <w:szCs w:val="21"/>
              </w:rPr>
              <w:t>大学生健康教育</w:t>
            </w:r>
            <w:r w:rsidRPr="00316565">
              <w:rPr>
                <w:rFonts w:ascii="仿宋" w:eastAsia="仿宋" w:hAnsi="仿宋"/>
                <w:szCs w:val="21"/>
              </w:rPr>
              <w:t>Health Education of College Students</w:t>
            </w:r>
          </w:p>
        </w:tc>
        <w:tc>
          <w:tcPr>
            <w:tcW w:w="985" w:type="dxa"/>
            <w:vAlign w:val="center"/>
          </w:tcPr>
          <w:p w14:paraId="6BD99418" w14:textId="77777777" w:rsidR="00316565" w:rsidRPr="00D3165F" w:rsidRDefault="00316565" w:rsidP="00316565">
            <w:pPr>
              <w:ind w:firstLine="420"/>
              <w:rPr>
                <w:rFonts w:ascii="仿宋" w:eastAsia="仿宋" w:hAnsi="仿宋"/>
                <w:szCs w:val="21"/>
              </w:rPr>
            </w:pPr>
            <w:r w:rsidRPr="00D3165F">
              <w:rPr>
                <w:rFonts w:ascii="仿宋" w:eastAsia="仿宋" w:hAnsi="仿宋" w:hint="eastAsia"/>
                <w:szCs w:val="21"/>
              </w:rPr>
              <w:t>24</w:t>
            </w:r>
          </w:p>
        </w:tc>
        <w:tc>
          <w:tcPr>
            <w:tcW w:w="951" w:type="dxa"/>
            <w:vAlign w:val="center"/>
          </w:tcPr>
          <w:p w14:paraId="151342C6" w14:textId="77777777" w:rsidR="00316565" w:rsidRPr="00D3165F" w:rsidRDefault="00316565" w:rsidP="00316565">
            <w:pPr>
              <w:ind w:firstLine="420"/>
              <w:rPr>
                <w:rFonts w:ascii="仿宋" w:eastAsia="仿宋" w:hAnsi="仿宋"/>
                <w:szCs w:val="21"/>
              </w:rPr>
            </w:pPr>
            <w:r w:rsidRPr="00D3165F">
              <w:rPr>
                <w:rFonts w:ascii="仿宋" w:eastAsia="仿宋" w:hAnsi="仿宋" w:hint="eastAsia"/>
                <w:szCs w:val="21"/>
              </w:rPr>
              <w:t>1.5</w:t>
            </w:r>
          </w:p>
        </w:tc>
        <w:tc>
          <w:tcPr>
            <w:tcW w:w="1664" w:type="dxa"/>
            <w:vAlign w:val="center"/>
          </w:tcPr>
          <w:p w14:paraId="1EF568B1" w14:textId="77777777" w:rsidR="00316565" w:rsidRPr="00D3165F" w:rsidRDefault="00316565" w:rsidP="00316565">
            <w:pPr>
              <w:ind w:firstLine="420"/>
              <w:rPr>
                <w:rFonts w:ascii="仿宋" w:eastAsia="仿宋" w:hAnsi="仿宋"/>
                <w:szCs w:val="21"/>
              </w:rPr>
            </w:pPr>
          </w:p>
        </w:tc>
      </w:tr>
      <w:tr w:rsidR="00316565" w:rsidRPr="00BD5CAF" w14:paraId="00F6DD97" w14:textId="77777777" w:rsidTr="00A47F1C">
        <w:trPr>
          <w:jc w:val="center"/>
        </w:trPr>
        <w:tc>
          <w:tcPr>
            <w:tcW w:w="796" w:type="dxa"/>
          </w:tcPr>
          <w:p w14:paraId="642DE939" w14:textId="77777777" w:rsidR="00316565" w:rsidRPr="00EF0C90" w:rsidRDefault="00316565" w:rsidP="00316565">
            <w:pPr>
              <w:pStyle w:val="a7"/>
              <w:numPr>
                <w:ilvl w:val="0"/>
                <w:numId w:val="2"/>
              </w:numPr>
              <w:ind w:firstLineChars="0"/>
              <w:jc w:val="center"/>
              <w:rPr>
                <w:rFonts w:ascii="仿宋" w:eastAsia="仿宋" w:hAnsi="仿宋"/>
              </w:rPr>
            </w:pPr>
          </w:p>
        </w:tc>
        <w:tc>
          <w:tcPr>
            <w:tcW w:w="1448" w:type="dxa"/>
            <w:vAlign w:val="center"/>
          </w:tcPr>
          <w:p w14:paraId="505923FF" w14:textId="4A618C51" w:rsidR="00316565" w:rsidRPr="00D3165F" w:rsidRDefault="00316565" w:rsidP="00316565">
            <w:pPr>
              <w:ind w:firstLine="420"/>
              <w:rPr>
                <w:rFonts w:ascii="仿宋" w:eastAsia="仿宋" w:hAnsi="仿宋"/>
                <w:szCs w:val="21"/>
              </w:rPr>
            </w:pPr>
            <w:r w:rsidRPr="00316565">
              <w:rPr>
                <w:rFonts w:ascii="仿宋" w:eastAsia="仿宋" w:hAnsi="仿宋"/>
                <w:szCs w:val="21"/>
              </w:rPr>
              <w:t>016102</w:t>
            </w:r>
          </w:p>
        </w:tc>
        <w:tc>
          <w:tcPr>
            <w:tcW w:w="2377" w:type="dxa"/>
            <w:vAlign w:val="center"/>
          </w:tcPr>
          <w:p w14:paraId="06C6C3E2" w14:textId="070ADE9F" w:rsidR="00316565" w:rsidRPr="00D3165F" w:rsidRDefault="00316565" w:rsidP="00316565">
            <w:pPr>
              <w:ind w:firstLine="420"/>
              <w:rPr>
                <w:rFonts w:ascii="仿宋" w:eastAsia="仿宋" w:hAnsi="仿宋"/>
                <w:szCs w:val="21"/>
              </w:rPr>
            </w:pPr>
            <w:r w:rsidRPr="00316565">
              <w:rPr>
                <w:rFonts w:ascii="仿宋" w:eastAsia="仿宋" w:hAnsi="仿宋"/>
                <w:szCs w:val="21"/>
              </w:rPr>
              <w:t>“</w:t>
            </w:r>
            <w:r w:rsidRPr="00316565">
              <w:rPr>
                <w:rFonts w:ascii="仿宋" w:eastAsia="仿宋" w:hAnsi="仿宋" w:hint="eastAsia"/>
                <w:szCs w:val="21"/>
              </w:rPr>
              <w:t>创青春</w:t>
            </w:r>
            <w:r w:rsidRPr="00316565">
              <w:rPr>
                <w:rFonts w:ascii="仿宋" w:eastAsia="仿宋" w:hAnsi="仿宋"/>
                <w:szCs w:val="21"/>
              </w:rPr>
              <w:t>”</w:t>
            </w:r>
            <w:r w:rsidRPr="00316565">
              <w:rPr>
                <w:rFonts w:ascii="仿宋" w:eastAsia="仿宋" w:hAnsi="仿宋" w:hint="eastAsia"/>
                <w:szCs w:val="21"/>
              </w:rPr>
              <w:t>大学生创业基础</w:t>
            </w:r>
            <w:r w:rsidRPr="00316565">
              <w:rPr>
                <w:rFonts w:ascii="仿宋" w:eastAsia="仿宋" w:hAnsi="仿宋"/>
                <w:szCs w:val="21"/>
              </w:rPr>
              <w:t xml:space="preserve"> The Foundation of Entrepreneurship  for College Students</w:t>
            </w:r>
          </w:p>
        </w:tc>
        <w:tc>
          <w:tcPr>
            <w:tcW w:w="985" w:type="dxa"/>
            <w:vAlign w:val="center"/>
          </w:tcPr>
          <w:p w14:paraId="12556B34" w14:textId="77777777" w:rsidR="00316565" w:rsidRPr="00D3165F" w:rsidRDefault="00316565" w:rsidP="00316565">
            <w:pPr>
              <w:ind w:firstLine="420"/>
              <w:rPr>
                <w:rFonts w:ascii="仿宋" w:eastAsia="仿宋" w:hAnsi="仿宋"/>
                <w:szCs w:val="21"/>
              </w:rPr>
            </w:pPr>
            <w:r w:rsidRPr="00D3165F">
              <w:rPr>
                <w:rFonts w:ascii="仿宋" w:eastAsia="仿宋" w:hAnsi="仿宋" w:hint="eastAsia"/>
                <w:szCs w:val="21"/>
              </w:rPr>
              <w:t>8</w:t>
            </w:r>
          </w:p>
        </w:tc>
        <w:tc>
          <w:tcPr>
            <w:tcW w:w="951" w:type="dxa"/>
            <w:vAlign w:val="center"/>
          </w:tcPr>
          <w:p w14:paraId="71FE62E9" w14:textId="77777777" w:rsidR="00316565" w:rsidRPr="00D3165F" w:rsidRDefault="00316565" w:rsidP="00316565">
            <w:pPr>
              <w:ind w:firstLine="420"/>
              <w:rPr>
                <w:rFonts w:ascii="仿宋" w:eastAsia="仿宋" w:hAnsi="仿宋"/>
                <w:szCs w:val="21"/>
              </w:rPr>
            </w:pPr>
            <w:r w:rsidRPr="00D3165F">
              <w:rPr>
                <w:rFonts w:ascii="仿宋" w:eastAsia="仿宋" w:hAnsi="仿宋" w:hint="eastAsia"/>
                <w:szCs w:val="21"/>
              </w:rPr>
              <w:t>0.5</w:t>
            </w:r>
          </w:p>
        </w:tc>
        <w:tc>
          <w:tcPr>
            <w:tcW w:w="1664" w:type="dxa"/>
            <w:vAlign w:val="center"/>
          </w:tcPr>
          <w:p w14:paraId="47256740" w14:textId="77777777" w:rsidR="00316565" w:rsidRPr="00D3165F" w:rsidRDefault="00316565" w:rsidP="00316565">
            <w:pPr>
              <w:ind w:firstLine="420"/>
              <w:rPr>
                <w:rFonts w:ascii="仿宋" w:eastAsia="仿宋" w:hAnsi="仿宋"/>
                <w:szCs w:val="21"/>
              </w:rPr>
            </w:pPr>
          </w:p>
        </w:tc>
      </w:tr>
      <w:tr w:rsidR="00C25E9E" w:rsidRPr="00BD5CAF" w14:paraId="52B2789A" w14:textId="77777777" w:rsidTr="00A47F1C">
        <w:trPr>
          <w:jc w:val="center"/>
        </w:trPr>
        <w:tc>
          <w:tcPr>
            <w:tcW w:w="796" w:type="dxa"/>
          </w:tcPr>
          <w:p w14:paraId="199FAD72" w14:textId="77777777" w:rsidR="00C25E9E" w:rsidRPr="00EF0C90" w:rsidRDefault="00C25E9E" w:rsidP="00A47F1C">
            <w:pPr>
              <w:pStyle w:val="a7"/>
              <w:numPr>
                <w:ilvl w:val="0"/>
                <w:numId w:val="2"/>
              </w:numPr>
              <w:ind w:firstLineChars="0"/>
              <w:jc w:val="center"/>
              <w:rPr>
                <w:rFonts w:ascii="仿宋" w:eastAsia="仿宋" w:hAnsi="仿宋"/>
              </w:rPr>
            </w:pPr>
          </w:p>
        </w:tc>
        <w:tc>
          <w:tcPr>
            <w:tcW w:w="1448" w:type="dxa"/>
            <w:vAlign w:val="center"/>
          </w:tcPr>
          <w:p w14:paraId="1DCD9BC0" w14:textId="77777777" w:rsidR="00C25E9E" w:rsidRPr="00D3165F" w:rsidRDefault="00C25E9E" w:rsidP="00A47F1C">
            <w:pPr>
              <w:ind w:firstLine="420"/>
              <w:rPr>
                <w:rFonts w:ascii="仿宋" w:eastAsia="仿宋" w:hAnsi="仿宋"/>
                <w:szCs w:val="21"/>
              </w:rPr>
            </w:pPr>
            <w:r w:rsidRPr="00D3165F">
              <w:rPr>
                <w:rFonts w:ascii="仿宋" w:eastAsia="仿宋" w:hAnsi="仿宋"/>
                <w:szCs w:val="21"/>
              </w:rPr>
              <w:t>1CH001</w:t>
            </w:r>
          </w:p>
        </w:tc>
        <w:tc>
          <w:tcPr>
            <w:tcW w:w="2377" w:type="dxa"/>
            <w:vAlign w:val="center"/>
          </w:tcPr>
          <w:p w14:paraId="73DCCF9A" w14:textId="77777777" w:rsidR="00C25E9E" w:rsidRPr="00D3165F" w:rsidRDefault="00C25E9E" w:rsidP="00A47F1C">
            <w:pPr>
              <w:ind w:firstLine="420"/>
              <w:rPr>
                <w:rFonts w:ascii="仿宋" w:eastAsia="仿宋" w:hAnsi="仿宋"/>
                <w:szCs w:val="21"/>
              </w:rPr>
            </w:pPr>
            <w:r w:rsidRPr="00D3165F">
              <w:rPr>
                <w:rFonts w:ascii="仿宋" w:eastAsia="仿宋" w:hAnsi="仿宋" w:hint="eastAsia"/>
                <w:szCs w:val="21"/>
              </w:rPr>
              <w:t>大学语文</w:t>
            </w:r>
            <w:r w:rsidRPr="00D3165F">
              <w:rPr>
                <w:rFonts w:ascii="仿宋" w:eastAsia="仿宋" w:hAnsi="仿宋"/>
                <w:szCs w:val="21"/>
              </w:rPr>
              <w:t>College Chinese</w:t>
            </w:r>
          </w:p>
        </w:tc>
        <w:tc>
          <w:tcPr>
            <w:tcW w:w="985" w:type="dxa"/>
            <w:vAlign w:val="center"/>
          </w:tcPr>
          <w:p w14:paraId="79154E00" w14:textId="77777777" w:rsidR="00C25E9E" w:rsidRPr="00D3165F" w:rsidRDefault="00C25E9E" w:rsidP="00A47F1C">
            <w:pPr>
              <w:ind w:firstLine="420"/>
              <w:rPr>
                <w:rFonts w:ascii="仿宋" w:eastAsia="仿宋" w:hAnsi="仿宋"/>
                <w:szCs w:val="21"/>
              </w:rPr>
            </w:pPr>
            <w:r w:rsidRPr="00D3165F">
              <w:rPr>
                <w:rFonts w:ascii="仿宋" w:eastAsia="仿宋" w:hAnsi="仿宋" w:hint="eastAsia"/>
                <w:szCs w:val="21"/>
              </w:rPr>
              <w:t>32</w:t>
            </w:r>
          </w:p>
        </w:tc>
        <w:tc>
          <w:tcPr>
            <w:tcW w:w="951" w:type="dxa"/>
            <w:vAlign w:val="center"/>
          </w:tcPr>
          <w:p w14:paraId="415E52C1" w14:textId="77777777" w:rsidR="00C25E9E" w:rsidRPr="00D3165F" w:rsidRDefault="00C25E9E" w:rsidP="00A47F1C">
            <w:pPr>
              <w:ind w:firstLine="420"/>
              <w:rPr>
                <w:rFonts w:ascii="仿宋" w:eastAsia="仿宋" w:hAnsi="仿宋"/>
                <w:szCs w:val="21"/>
              </w:rPr>
            </w:pPr>
            <w:r w:rsidRPr="00D3165F">
              <w:rPr>
                <w:rFonts w:ascii="仿宋" w:eastAsia="仿宋" w:hAnsi="仿宋" w:hint="eastAsia"/>
                <w:szCs w:val="21"/>
              </w:rPr>
              <w:t>2</w:t>
            </w:r>
          </w:p>
        </w:tc>
        <w:tc>
          <w:tcPr>
            <w:tcW w:w="1664" w:type="dxa"/>
            <w:vAlign w:val="center"/>
          </w:tcPr>
          <w:p w14:paraId="5A99A096" w14:textId="77777777" w:rsidR="00C25E9E" w:rsidRPr="00D3165F" w:rsidRDefault="00C25E9E" w:rsidP="00A47F1C">
            <w:pPr>
              <w:ind w:firstLine="420"/>
              <w:rPr>
                <w:rFonts w:ascii="仿宋" w:eastAsia="仿宋" w:hAnsi="仿宋"/>
                <w:szCs w:val="21"/>
              </w:rPr>
            </w:pPr>
          </w:p>
        </w:tc>
      </w:tr>
      <w:tr w:rsidR="00C25E9E" w:rsidRPr="00BD5CAF" w14:paraId="327773FF" w14:textId="77777777" w:rsidTr="00A47F1C">
        <w:trPr>
          <w:jc w:val="center"/>
        </w:trPr>
        <w:tc>
          <w:tcPr>
            <w:tcW w:w="796" w:type="dxa"/>
          </w:tcPr>
          <w:p w14:paraId="23C98B2E" w14:textId="77777777" w:rsidR="00C25E9E" w:rsidRPr="00EF0C90" w:rsidRDefault="00C25E9E" w:rsidP="00A47F1C">
            <w:pPr>
              <w:pStyle w:val="a7"/>
              <w:numPr>
                <w:ilvl w:val="0"/>
                <w:numId w:val="2"/>
              </w:numPr>
              <w:ind w:firstLineChars="0"/>
              <w:jc w:val="center"/>
              <w:rPr>
                <w:rFonts w:ascii="仿宋" w:eastAsia="仿宋" w:hAnsi="仿宋"/>
              </w:rPr>
            </w:pPr>
          </w:p>
        </w:tc>
        <w:tc>
          <w:tcPr>
            <w:tcW w:w="1448" w:type="dxa"/>
            <w:vAlign w:val="center"/>
          </w:tcPr>
          <w:p w14:paraId="05ED3862" w14:textId="77777777" w:rsidR="00C25E9E" w:rsidRPr="00D3165F" w:rsidRDefault="00C25E9E" w:rsidP="00A47F1C">
            <w:pPr>
              <w:ind w:firstLine="420"/>
              <w:rPr>
                <w:rFonts w:ascii="仿宋" w:eastAsia="仿宋" w:hAnsi="仿宋"/>
                <w:szCs w:val="21"/>
              </w:rPr>
            </w:pPr>
            <w:r w:rsidRPr="00D3165F">
              <w:rPr>
                <w:rFonts w:ascii="仿宋" w:eastAsia="仿宋" w:hAnsi="仿宋" w:hint="eastAsia"/>
                <w:szCs w:val="21"/>
              </w:rPr>
              <w:t>1CP017</w:t>
            </w:r>
          </w:p>
        </w:tc>
        <w:tc>
          <w:tcPr>
            <w:tcW w:w="2377" w:type="dxa"/>
            <w:vAlign w:val="center"/>
          </w:tcPr>
          <w:p w14:paraId="7898C4D1" w14:textId="77777777" w:rsidR="00C25E9E" w:rsidRPr="00D3165F" w:rsidRDefault="00C25E9E" w:rsidP="00A47F1C">
            <w:pPr>
              <w:ind w:firstLine="420"/>
              <w:rPr>
                <w:rFonts w:ascii="仿宋" w:eastAsia="仿宋" w:hAnsi="仿宋"/>
                <w:szCs w:val="21"/>
              </w:rPr>
            </w:pPr>
            <w:r w:rsidRPr="00D3165F">
              <w:rPr>
                <w:rFonts w:ascii="仿宋" w:eastAsia="仿宋" w:hAnsi="仿宋" w:hint="eastAsia"/>
                <w:szCs w:val="21"/>
              </w:rPr>
              <w:t>计算机应用基础</w:t>
            </w:r>
            <w:r w:rsidRPr="00D3165F">
              <w:rPr>
                <w:rFonts w:ascii="仿宋" w:eastAsia="仿宋" w:hAnsi="仿宋" w:hint="eastAsia"/>
                <w:szCs w:val="21"/>
              </w:rPr>
              <w:br/>
            </w:r>
            <w:r w:rsidRPr="00D3165F">
              <w:rPr>
                <w:rFonts w:ascii="仿宋" w:eastAsia="仿宋" w:hAnsi="仿宋"/>
                <w:szCs w:val="21"/>
              </w:rPr>
              <w:t>Basics of Computer Application</w:t>
            </w:r>
          </w:p>
        </w:tc>
        <w:tc>
          <w:tcPr>
            <w:tcW w:w="985" w:type="dxa"/>
            <w:vAlign w:val="center"/>
          </w:tcPr>
          <w:p w14:paraId="17C36F21" w14:textId="77777777" w:rsidR="00C25E9E" w:rsidRPr="00D3165F" w:rsidRDefault="00C25E9E" w:rsidP="00A47F1C">
            <w:pPr>
              <w:ind w:firstLine="420"/>
              <w:rPr>
                <w:rFonts w:ascii="仿宋" w:eastAsia="仿宋" w:hAnsi="仿宋"/>
                <w:szCs w:val="21"/>
              </w:rPr>
            </w:pPr>
            <w:r w:rsidRPr="00D3165F">
              <w:rPr>
                <w:rFonts w:ascii="仿宋" w:eastAsia="仿宋" w:hAnsi="仿宋" w:hint="eastAsia"/>
                <w:szCs w:val="21"/>
              </w:rPr>
              <w:t>32</w:t>
            </w:r>
          </w:p>
        </w:tc>
        <w:tc>
          <w:tcPr>
            <w:tcW w:w="951" w:type="dxa"/>
            <w:vAlign w:val="center"/>
          </w:tcPr>
          <w:p w14:paraId="3F8AF95D" w14:textId="77777777" w:rsidR="00C25E9E" w:rsidRPr="00D3165F" w:rsidRDefault="00C25E9E" w:rsidP="00A47F1C">
            <w:pPr>
              <w:ind w:firstLine="420"/>
              <w:rPr>
                <w:rFonts w:ascii="仿宋" w:eastAsia="仿宋" w:hAnsi="仿宋"/>
                <w:szCs w:val="21"/>
              </w:rPr>
            </w:pPr>
            <w:r w:rsidRPr="00D3165F">
              <w:rPr>
                <w:rFonts w:ascii="仿宋" w:eastAsia="仿宋" w:hAnsi="仿宋" w:hint="eastAsia"/>
                <w:szCs w:val="21"/>
              </w:rPr>
              <w:t>1.5</w:t>
            </w:r>
          </w:p>
        </w:tc>
        <w:tc>
          <w:tcPr>
            <w:tcW w:w="1664" w:type="dxa"/>
            <w:vAlign w:val="center"/>
          </w:tcPr>
          <w:p w14:paraId="518D3D5A" w14:textId="77777777" w:rsidR="00C25E9E" w:rsidRPr="00D3165F" w:rsidRDefault="00C25E9E" w:rsidP="00A47F1C">
            <w:pPr>
              <w:ind w:firstLine="420"/>
              <w:rPr>
                <w:rFonts w:ascii="仿宋" w:eastAsia="仿宋" w:hAnsi="仿宋"/>
                <w:szCs w:val="21"/>
              </w:rPr>
            </w:pPr>
          </w:p>
        </w:tc>
      </w:tr>
      <w:tr w:rsidR="00316565" w:rsidRPr="00BD5CAF" w14:paraId="6C2AE47C" w14:textId="77777777" w:rsidTr="00A47F1C">
        <w:trPr>
          <w:jc w:val="center"/>
        </w:trPr>
        <w:tc>
          <w:tcPr>
            <w:tcW w:w="796" w:type="dxa"/>
          </w:tcPr>
          <w:p w14:paraId="2BA9D05C" w14:textId="77777777" w:rsidR="00316565" w:rsidRPr="00EF0C90" w:rsidRDefault="00316565" w:rsidP="00316565">
            <w:pPr>
              <w:pStyle w:val="a7"/>
              <w:numPr>
                <w:ilvl w:val="0"/>
                <w:numId w:val="2"/>
              </w:numPr>
              <w:ind w:firstLineChars="0"/>
              <w:jc w:val="center"/>
              <w:rPr>
                <w:rFonts w:ascii="仿宋" w:eastAsia="仿宋" w:hAnsi="仿宋"/>
              </w:rPr>
            </w:pPr>
          </w:p>
        </w:tc>
        <w:tc>
          <w:tcPr>
            <w:tcW w:w="1448" w:type="dxa"/>
            <w:vAlign w:val="center"/>
          </w:tcPr>
          <w:p w14:paraId="2CAB2148" w14:textId="3843AA82" w:rsidR="00316565" w:rsidRPr="00D3165F" w:rsidRDefault="00316565" w:rsidP="00316565">
            <w:pPr>
              <w:ind w:firstLine="420"/>
              <w:rPr>
                <w:rFonts w:ascii="仿宋" w:eastAsia="仿宋" w:hAnsi="仿宋"/>
                <w:szCs w:val="21"/>
              </w:rPr>
            </w:pPr>
            <w:r w:rsidRPr="00316565">
              <w:rPr>
                <w:rFonts w:ascii="仿宋" w:eastAsia="仿宋" w:hAnsi="仿宋"/>
                <w:szCs w:val="21"/>
              </w:rPr>
              <w:t>113a37</w:t>
            </w:r>
          </w:p>
        </w:tc>
        <w:tc>
          <w:tcPr>
            <w:tcW w:w="2377" w:type="dxa"/>
            <w:vAlign w:val="center"/>
          </w:tcPr>
          <w:p w14:paraId="3C28820D" w14:textId="38318E51" w:rsidR="00316565" w:rsidRPr="00D3165F" w:rsidRDefault="00316565" w:rsidP="00316565">
            <w:pPr>
              <w:ind w:firstLine="420"/>
              <w:rPr>
                <w:rFonts w:ascii="仿宋" w:eastAsia="仿宋" w:hAnsi="仿宋"/>
                <w:szCs w:val="21"/>
              </w:rPr>
            </w:pPr>
            <w:r w:rsidRPr="00316565">
              <w:rPr>
                <w:rFonts w:ascii="仿宋" w:eastAsia="仿宋" w:hAnsi="仿宋" w:hint="eastAsia"/>
                <w:szCs w:val="21"/>
              </w:rPr>
              <w:t>摄影器材与运用Ⅱ</w:t>
            </w:r>
            <w:r w:rsidRPr="00316565">
              <w:rPr>
                <w:rFonts w:ascii="仿宋" w:eastAsia="仿宋" w:hAnsi="仿宋"/>
                <w:szCs w:val="21"/>
              </w:rPr>
              <w:t xml:space="preserve"> Photography equipment and Application</w:t>
            </w:r>
            <w:r w:rsidRPr="00316565">
              <w:rPr>
                <w:rFonts w:ascii="仿宋" w:eastAsia="仿宋" w:hAnsi="仿宋" w:hint="eastAsia"/>
                <w:szCs w:val="21"/>
              </w:rPr>
              <w:t>Ⅱ</w:t>
            </w:r>
          </w:p>
        </w:tc>
        <w:tc>
          <w:tcPr>
            <w:tcW w:w="985" w:type="dxa"/>
            <w:vAlign w:val="center"/>
          </w:tcPr>
          <w:p w14:paraId="7911FDB8" w14:textId="4BAA3559" w:rsidR="00316565" w:rsidRPr="00D3165F" w:rsidRDefault="00316565" w:rsidP="00316565">
            <w:pPr>
              <w:ind w:firstLine="420"/>
              <w:rPr>
                <w:rFonts w:ascii="仿宋" w:eastAsia="仿宋" w:hAnsi="仿宋"/>
                <w:szCs w:val="21"/>
              </w:rPr>
            </w:pPr>
            <w:r w:rsidRPr="00316565">
              <w:rPr>
                <w:rFonts w:ascii="仿宋" w:eastAsia="仿宋" w:hAnsi="仿宋"/>
                <w:szCs w:val="21"/>
              </w:rPr>
              <w:t>2.5</w:t>
            </w:r>
          </w:p>
        </w:tc>
        <w:tc>
          <w:tcPr>
            <w:tcW w:w="951" w:type="dxa"/>
            <w:vAlign w:val="center"/>
          </w:tcPr>
          <w:p w14:paraId="423F633F" w14:textId="76CE505F" w:rsidR="00316565" w:rsidRPr="00D3165F" w:rsidRDefault="00316565" w:rsidP="00316565">
            <w:pPr>
              <w:ind w:firstLine="420"/>
              <w:rPr>
                <w:rFonts w:ascii="仿宋" w:eastAsia="仿宋" w:hAnsi="仿宋"/>
                <w:szCs w:val="21"/>
              </w:rPr>
            </w:pPr>
            <w:r w:rsidRPr="00316565">
              <w:rPr>
                <w:rFonts w:ascii="仿宋" w:eastAsia="仿宋" w:hAnsi="仿宋"/>
                <w:szCs w:val="21"/>
              </w:rPr>
              <w:t>48</w:t>
            </w:r>
          </w:p>
        </w:tc>
        <w:tc>
          <w:tcPr>
            <w:tcW w:w="1664" w:type="dxa"/>
            <w:vAlign w:val="center"/>
          </w:tcPr>
          <w:p w14:paraId="14CF34D7" w14:textId="77777777" w:rsidR="00316565" w:rsidRPr="00D3165F" w:rsidRDefault="00316565" w:rsidP="00316565">
            <w:pPr>
              <w:ind w:firstLine="420"/>
              <w:rPr>
                <w:rFonts w:ascii="仿宋" w:eastAsia="仿宋" w:hAnsi="仿宋"/>
                <w:szCs w:val="21"/>
              </w:rPr>
            </w:pPr>
          </w:p>
        </w:tc>
      </w:tr>
      <w:tr w:rsidR="00316565" w:rsidRPr="00BD5CAF" w14:paraId="2D7DE815" w14:textId="77777777" w:rsidTr="00A47F1C">
        <w:trPr>
          <w:jc w:val="center"/>
        </w:trPr>
        <w:tc>
          <w:tcPr>
            <w:tcW w:w="796" w:type="dxa"/>
          </w:tcPr>
          <w:p w14:paraId="448C54B8" w14:textId="77777777" w:rsidR="00316565" w:rsidRPr="00EF0C90" w:rsidRDefault="00316565" w:rsidP="00316565">
            <w:pPr>
              <w:pStyle w:val="a7"/>
              <w:numPr>
                <w:ilvl w:val="0"/>
                <w:numId w:val="2"/>
              </w:numPr>
              <w:ind w:firstLineChars="0"/>
              <w:jc w:val="center"/>
              <w:rPr>
                <w:rFonts w:ascii="仿宋" w:eastAsia="仿宋" w:hAnsi="仿宋"/>
              </w:rPr>
            </w:pPr>
          </w:p>
        </w:tc>
        <w:tc>
          <w:tcPr>
            <w:tcW w:w="1448" w:type="dxa"/>
            <w:vAlign w:val="center"/>
          </w:tcPr>
          <w:p w14:paraId="569AF16E" w14:textId="4E6EF546" w:rsidR="00316565" w:rsidRPr="00D3165F" w:rsidRDefault="00316565" w:rsidP="00316565">
            <w:pPr>
              <w:ind w:firstLine="420"/>
              <w:rPr>
                <w:rFonts w:ascii="仿宋" w:eastAsia="仿宋" w:hAnsi="仿宋"/>
                <w:szCs w:val="21"/>
              </w:rPr>
            </w:pPr>
            <w:r w:rsidRPr="00316565">
              <w:rPr>
                <w:rFonts w:ascii="仿宋" w:eastAsia="仿宋" w:hAnsi="仿宋"/>
                <w:szCs w:val="21"/>
              </w:rPr>
              <w:t>113737</w:t>
            </w:r>
          </w:p>
        </w:tc>
        <w:tc>
          <w:tcPr>
            <w:tcW w:w="2377" w:type="dxa"/>
            <w:vAlign w:val="center"/>
          </w:tcPr>
          <w:p w14:paraId="112CF9F5" w14:textId="33BD6946" w:rsidR="00316565" w:rsidRPr="00D3165F" w:rsidRDefault="00316565" w:rsidP="00316565">
            <w:pPr>
              <w:ind w:firstLine="420"/>
              <w:rPr>
                <w:rFonts w:ascii="仿宋" w:eastAsia="仿宋" w:hAnsi="仿宋"/>
                <w:szCs w:val="21"/>
              </w:rPr>
            </w:pPr>
            <w:r w:rsidRPr="00316565">
              <w:rPr>
                <w:rFonts w:ascii="仿宋" w:eastAsia="仿宋" w:hAnsi="仿宋" w:hint="eastAsia"/>
                <w:szCs w:val="21"/>
              </w:rPr>
              <w:t>数字图像表现技巧Ⅰ</w:t>
            </w:r>
            <w:r w:rsidRPr="00316565">
              <w:rPr>
                <w:rFonts w:ascii="仿宋" w:eastAsia="仿宋" w:hAnsi="仿宋"/>
                <w:szCs w:val="21"/>
              </w:rPr>
              <w:t xml:space="preserve"> Digital image representation skills</w:t>
            </w:r>
            <w:r w:rsidRPr="00316565">
              <w:rPr>
                <w:rFonts w:ascii="仿宋" w:eastAsia="仿宋" w:hAnsi="仿宋" w:hint="eastAsia"/>
                <w:szCs w:val="21"/>
              </w:rPr>
              <w:t>Ⅰ</w:t>
            </w:r>
          </w:p>
        </w:tc>
        <w:tc>
          <w:tcPr>
            <w:tcW w:w="985" w:type="dxa"/>
            <w:vAlign w:val="center"/>
          </w:tcPr>
          <w:p w14:paraId="057DDC30" w14:textId="491B8D8E" w:rsidR="00316565" w:rsidRPr="00D3165F" w:rsidRDefault="00316565" w:rsidP="00316565">
            <w:pPr>
              <w:ind w:firstLine="420"/>
              <w:rPr>
                <w:rFonts w:ascii="仿宋" w:eastAsia="仿宋" w:hAnsi="仿宋"/>
                <w:szCs w:val="21"/>
              </w:rPr>
            </w:pPr>
            <w:r w:rsidRPr="00316565">
              <w:rPr>
                <w:rFonts w:ascii="仿宋" w:eastAsia="仿宋" w:hAnsi="仿宋"/>
                <w:szCs w:val="21"/>
              </w:rPr>
              <w:t>3.5</w:t>
            </w:r>
          </w:p>
        </w:tc>
        <w:tc>
          <w:tcPr>
            <w:tcW w:w="951" w:type="dxa"/>
            <w:vAlign w:val="center"/>
          </w:tcPr>
          <w:p w14:paraId="4874C90C" w14:textId="7615D0EF" w:rsidR="00316565" w:rsidRPr="00D3165F" w:rsidRDefault="00316565" w:rsidP="00316565">
            <w:pPr>
              <w:ind w:firstLine="420"/>
              <w:rPr>
                <w:rFonts w:ascii="仿宋" w:eastAsia="仿宋" w:hAnsi="仿宋"/>
                <w:szCs w:val="21"/>
              </w:rPr>
            </w:pPr>
            <w:r w:rsidRPr="00316565">
              <w:rPr>
                <w:rFonts w:ascii="仿宋" w:eastAsia="仿宋" w:hAnsi="仿宋"/>
                <w:szCs w:val="21"/>
              </w:rPr>
              <w:t>64</w:t>
            </w:r>
          </w:p>
        </w:tc>
        <w:tc>
          <w:tcPr>
            <w:tcW w:w="1664" w:type="dxa"/>
            <w:vAlign w:val="center"/>
          </w:tcPr>
          <w:p w14:paraId="4351A042" w14:textId="77777777" w:rsidR="00316565" w:rsidRPr="00D3165F" w:rsidRDefault="00316565" w:rsidP="00316565">
            <w:pPr>
              <w:ind w:firstLine="420"/>
              <w:rPr>
                <w:rFonts w:ascii="仿宋" w:eastAsia="仿宋" w:hAnsi="仿宋"/>
                <w:szCs w:val="21"/>
              </w:rPr>
            </w:pPr>
          </w:p>
        </w:tc>
      </w:tr>
      <w:tr w:rsidR="00316565" w:rsidRPr="00BD5CAF" w14:paraId="799A692A" w14:textId="77777777" w:rsidTr="00A47F1C">
        <w:trPr>
          <w:jc w:val="center"/>
        </w:trPr>
        <w:tc>
          <w:tcPr>
            <w:tcW w:w="796" w:type="dxa"/>
          </w:tcPr>
          <w:p w14:paraId="523D3AE1" w14:textId="77777777" w:rsidR="00316565" w:rsidRPr="00EF0C90" w:rsidRDefault="00316565" w:rsidP="00316565">
            <w:pPr>
              <w:pStyle w:val="a7"/>
              <w:numPr>
                <w:ilvl w:val="0"/>
                <w:numId w:val="2"/>
              </w:numPr>
              <w:ind w:firstLineChars="0"/>
              <w:jc w:val="center"/>
              <w:rPr>
                <w:rFonts w:ascii="仿宋" w:eastAsia="仿宋" w:hAnsi="仿宋"/>
              </w:rPr>
            </w:pPr>
          </w:p>
        </w:tc>
        <w:tc>
          <w:tcPr>
            <w:tcW w:w="1448" w:type="dxa"/>
            <w:vAlign w:val="center"/>
          </w:tcPr>
          <w:p w14:paraId="1208ADFF" w14:textId="372B2F91" w:rsidR="00316565" w:rsidRPr="00D3165F" w:rsidRDefault="00316565" w:rsidP="00316565">
            <w:pPr>
              <w:ind w:firstLine="420"/>
              <w:rPr>
                <w:rFonts w:ascii="仿宋" w:eastAsia="仿宋" w:hAnsi="仿宋"/>
                <w:szCs w:val="21"/>
              </w:rPr>
            </w:pPr>
            <w:r w:rsidRPr="00316565">
              <w:rPr>
                <w:rFonts w:ascii="仿宋" w:eastAsia="仿宋" w:hAnsi="仿宋"/>
                <w:szCs w:val="21"/>
              </w:rPr>
              <w:t>113473</w:t>
            </w:r>
          </w:p>
        </w:tc>
        <w:tc>
          <w:tcPr>
            <w:tcW w:w="2377" w:type="dxa"/>
            <w:vAlign w:val="center"/>
          </w:tcPr>
          <w:p w14:paraId="7207C475" w14:textId="5A7D190F" w:rsidR="00316565" w:rsidRPr="00D3165F" w:rsidRDefault="00316565" w:rsidP="00316565">
            <w:pPr>
              <w:ind w:firstLine="420"/>
              <w:rPr>
                <w:rFonts w:ascii="仿宋" w:eastAsia="仿宋" w:hAnsi="仿宋"/>
                <w:szCs w:val="21"/>
              </w:rPr>
            </w:pPr>
            <w:r w:rsidRPr="00316565">
              <w:rPr>
                <w:rFonts w:ascii="仿宋" w:eastAsia="仿宋" w:hAnsi="仿宋" w:hint="eastAsia"/>
                <w:szCs w:val="21"/>
              </w:rPr>
              <w:t>视觉文化导论</w:t>
            </w:r>
            <w:r w:rsidRPr="00316565">
              <w:rPr>
                <w:rFonts w:ascii="仿宋" w:eastAsia="仿宋" w:hAnsi="仿宋"/>
                <w:szCs w:val="21"/>
              </w:rPr>
              <w:t xml:space="preserve"> Introduction to visual culture</w:t>
            </w:r>
          </w:p>
        </w:tc>
        <w:tc>
          <w:tcPr>
            <w:tcW w:w="985" w:type="dxa"/>
            <w:vAlign w:val="center"/>
          </w:tcPr>
          <w:p w14:paraId="2F08BEE1" w14:textId="3A77D2C6" w:rsidR="00316565" w:rsidRPr="00D3165F" w:rsidRDefault="00316565" w:rsidP="00316565">
            <w:pPr>
              <w:ind w:firstLine="420"/>
              <w:rPr>
                <w:rFonts w:ascii="仿宋" w:eastAsia="仿宋" w:hAnsi="仿宋"/>
                <w:szCs w:val="21"/>
              </w:rPr>
            </w:pPr>
            <w:r w:rsidRPr="00316565">
              <w:rPr>
                <w:rFonts w:ascii="仿宋" w:eastAsia="仿宋" w:hAnsi="仿宋"/>
                <w:szCs w:val="21"/>
              </w:rPr>
              <w:t>2</w:t>
            </w:r>
          </w:p>
        </w:tc>
        <w:tc>
          <w:tcPr>
            <w:tcW w:w="951" w:type="dxa"/>
            <w:vAlign w:val="center"/>
          </w:tcPr>
          <w:p w14:paraId="7D8F99AC" w14:textId="544AB7D1" w:rsidR="00316565" w:rsidRPr="00D3165F" w:rsidRDefault="00316565" w:rsidP="00316565">
            <w:pPr>
              <w:ind w:firstLine="420"/>
              <w:rPr>
                <w:rFonts w:ascii="仿宋" w:eastAsia="仿宋" w:hAnsi="仿宋"/>
                <w:szCs w:val="21"/>
              </w:rPr>
            </w:pPr>
            <w:r w:rsidRPr="00316565">
              <w:rPr>
                <w:rFonts w:ascii="仿宋" w:eastAsia="仿宋" w:hAnsi="仿宋"/>
                <w:szCs w:val="21"/>
              </w:rPr>
              <w:t>32</w:t>
            </w:r>
          </w:p>
        </w:tc>
        <w:tc>
          <w:tcPr>
            <w:tcW w:w="1664" w:type="dxa"/>
            <w:vAlign w:val="center"/>
          </w:tcPr>
          <w:p w14:paraId="090756D2" w14:textId="77777777" w:rsidR="00316565" w:rsidRPr="00D3165F" w:rsidRDefault="00316565" w:rsidP="00316565">
            <w:pPr>
              <w:ind w:firstLine="420"/>
              <w:rPr>
                <w:rFonts w:ascii="仿宋" w:eastAsia="仿宋" w:hAnsi="仿宋"/>
                <w:szCs w:val="21"/>
              </w:rPr>
            </w:pPr>
          </w:p>
        </w:tc>
      </w:tr>
    </w:tbl>
    <w:p w14:paraId="63D43FEA" w14:textId="7245BB43" w:rsidR="00FD43FC" w:rsidRDefault="00FD43FC" w:rsidP="00587963">
      <w:pPr>
        <w:ind w:firstLineChars="150" w:firstLine="315"/>
        <w:jc w:val="left"/>
      </w:pPr>
    </w:p>
    <w:sectPr w:rsidR="00FD43FC">
      <w:headerReference w:type="even" r:id="rId7"/>
      <w:headerReference w:type="default" r:id="rId8"/>
      <w:footerReference w:type="even" r:id="rId9"/>
      <w:footerReference w:type="default" r:id="rId10"/>
      <w:headerReference w:type="first" r:id="rId11"/>
      <w:footerReference w:type="first" r:id="rId12"/>
      <w:pgSz w:w="11906" w:h="16838"/>
      <w:pgMar w:top="1701" w:right="1797" w:bottom="1440" w:left="179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C188CD5" w14:textId="77777777" w:rsidR="009D1A55" w:rsidRDefault="009D1A55">
      <w:r>
        <w:separator/>
      </w:r>
    </w:p>
  </w:endnote>
  <w:endnote w:type="continuationSeparator" w:id="0">
    <w:p w14:paraId="3DD4C595" w14:textId="77777777" w:rsidR="009D1A55" w:rsidRDefault="009D1A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4F4DF6" w14:textId="77777777" w:rsidR="00FD43FC" w:rsidRDefault="00FD43FC">
    <w:pPr>
      <w:pStyle w:val="a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4A91E5" w14:textId="77777777" w:rsidR="00FD43FC" w:rsidRDefault="00FD43FC">
    <w:pPr>
      <w:pStyle w:val="a3"/>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7211C4" w14:textId="77777777" w:rsidR="00FD43FC" w:rsidRDefault="00FD43FC">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53650D7" w14:textId="77777777" w:rsidR="009D1A55" w:rsidRDefault="009D1A55">
      <w:r>
        <w:separator/>
      </w:r>
    </w:p>
  </w:footnote>
  <w:footnote w:type="continuationSeparator" w:id="0">
    <w:p w14:paraId="5C356DCD" w14:textId="77777777" w:rsidR="009D1A55" w:rsidRDefault="009D1A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F76A42" w14:textId="77777777" w:rsidR="00FD43FC" w:rsidRDefault="00FD43FC">
    <w:pPr>
      <w:pStyle w:val="a5"/>
      <w:ind w:firstLine="4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15A839" w14:textId="77777777" w:rsidR="00FD43FC" w:rsidRDefault="00FD43FC"/>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48924D" w14:textId="77777777" w:rsidR="00FD43FC" w:rsidRDefault="00FD43FC">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70C7C9C"/>
    <w:multiLevelType w:val="multilevel"/>
    <w:tmpl w:val="670C7C9C"/>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7AFF5B7C"/>
    <w:multiLevelType w:val="hybridMultilevel"/>
    <w:tmpl w:val="ED9AC228"/>
    <w:lvl w:ilvl="0" w:tplc="0A6E74D8">
      <w:start w:val="1"/>
      <w:numFmt w:val="decimal"/>
      <w:lvlText w:val="%1"/>
      <w:lvlJc w:val="left"/>
      <w:pPr>
        <w:ind w:left="987"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788935610">
    <w:abstractNumId w:val="0"/>
  </w:num>
  <w:num w:numId="2" w16cid:durableId="127436513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2"/>
  <w:bordersDoNotSurroundHeader/>
  <w:bordersDoNotSurroundFooter/>
  <w:proofState w:spelling="clean" w:grammar="clean"/>
  <w:defaultTabStop w:val="420"/>
  <w:drawingGridVerticalSpacing w:val="156"/>
  <w:noPunctuationKerning/>
  <w:characterSpacingControl w:val="compressPunctuation"/>
  <w:savePreviewPicture/>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DY5MWM4MGZkMzUzODUwNDJjMWZiODRkMmM4NmM3ZjUifQ=="/>
  </w:docVars>
  <w:rsids>
    <w:rsidRoot w:val="00B82278"/>
    <w:rsid w:val="F37AB58A"/>
    <w:rsid w:val="F4F3F862"/>
    <w:rsid w:val="002706D2"/>
    <w:rsid w:val="00316565"/>
    <w:rsid w:val="00417E94"/>
    <w:rsid w:val="00505555"/>
    <w:rsid w:val="00587963"/>
    <w:rsid w:val="005E0B16"/>
    <w:rsid w:val="00715967"/>
    <w:rsid w:val="00727CFE"/>
    <w:rsid w:val="007C3AAB"/>
    <w:rsid w:val="0080583F"/>
    <w:rsid w:val="009016E1"/>
    <w:rsid w:val="009D1A55"/>
    <w:rsid w:val="00B82278"/>
    <w:rsid w:val="00C25E9E"/>
    <w:rsid w:val="00C8493E"/>
    <w:rsid w:val="00DE0D98"/>
    <w:rsid w:val="00E16B67"/>
    <w:rsid w:val="00FD43FC"/>
    <w:rsid w:val="03A45BF0"/>
    <w:rsid w:val="0E76759A"/>
    <w:rsid w:val="151D56D3"/>
    <w:rsid w:val="305F3F65"/>
    <w:rsid w:val="430A70FB"/>
    <w:rsid w:val="51CA7B9D"/>
    <w:rsid w:val="54F00594"/>
    <w:rsid w:val="599206BC"/>
    <w:rsid w:val="6FFFB3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AD9A39"/>
  <w15:docId w15:val="{EEA26F37-802E-40E9-A51E-7300C7BBC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iPriority="34" w:unhideWhenUsed="1"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paragraph" w:customStyle="1" w:styleId="1">
    <w:name w:val="列表段落1"/>
    <w:basedOn w:val="a"/>
    <w:uiPriority w:val="34"/>
    <w:qFormat/>
    <w:pPr>
      <w:ind w:firstLineChars="200" w:firstLine="420"/>
    </w:pPr>
  </w:style>
  <w:style w:type="character" w:customStyle="1" w:styleId="a6">
    <w:name w:val="页眉 字符"/>
    <w:basedOn w:val="a0"/>
    <w:link w:val="a5"/>
    <w:uiPriority w:val="99"/>
    <w:qFormat/>
    <w:rPr>
      <w:rFonts w:ascii="Times New Roman" w:eastAsia="宋体" w:hAnsi="Times New Roman" w:cs="Times New Roman"/>
      <w:sz w:val="18"/>
      <w:szCs w:val="18"/>
    </w:rPr>
  </w:style>
  <w:style w:type="character" w:customStyle="1" w:styleId="a4">
    <w:name w:val="页脚 字符"/>
    <w:basedOn w:val="a0"/>
    <w:link w:val="a3"/>
    <w:uiPriority w:val="99"/>
    <w:qFormat/>
    <w:rPr>
      <w:rFonts w:ascii="Times New Roman" w:eastAsia="宋体" w:hAnsi="Times New Roman" w:cs="Times New Roman"/>
      <w:sz w:val="18"/>
      <w:szCs w:val="18"/>
    </w:rPr>
  </w:style>
  <w:style w:type="paragraph" w:styleId="a7">
    <w:name w:val="List Paragraph"/>
    <w:basedOn w:val="a"/>
    <w:uiPriority w:val="34"/>
    <w:qFormat/>
    <w:rsid w:val="00C25E9E"/>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9503272">
      <w:bodyDiv w:val="1"/>
      <w:marLeft w:val="0"/>
      <w:marRight w:val="0"/>
      <w:marTop w:val="0"/>
      <w:marBottom w:val="0"/>
      <w:divBdr>
        <w:top w:val="none" w:sz="0" w:space="0" w:color="auto"/>
        <w:left w:val="none" w:sz="0" w:space="0" w:color="auto"/>
        <w:bottom w:val="none" w:sz="0" w:space="0" w:color="auto"/>
        <w:right w:val="none" w:sz="0" w:space="0" w:color="auto"/>
      </w:divBdr>
    </w:div>
    <w:div w:id="1112867949">
      <w:bodyDiv w:val="1"/>
      <w:marLeft w:val="0"/>
      <w:marRight w:val="0"/>
      <w:marTop w:val="0"/>
      <w:marBottom w:val="0"/>
      <w:divBdr>
        <w:top w:val="none" w:sz="0" w:space="0" w:color="auto"/>
        <w:left w:val="none" w:sz="0" w:space="0" w:color="auto"/>
        <w:bottom w:val="none" w:sz="0" w:space="0" w:color="auto"/>
        <w:right w:val="none" w:sz="0" w:space="0" w:color="auto"/>
      </w:divBdr>
    </w:div>
    <w:div w:id="2065835814">
      <w:bodyDiv w:val="1"/>
      <w:marLeft w:val="0"/>
      <w:marRight w:val="0"/>
      <w:marTop w:val="0"/>
      <w:marBottom w:val="0"/>
      <w:divBdr>
        <w:top w:val="none" w:sz="0" w:space="0" w:color="auto"/>
        <w:left w:val="none" w:sz="0" w:space="0" w:color="auto"/>
        <w:bottom w:val="none" w:sz="0" w:space="0" w:color="auto"/>
        <w:right w:val="none" w:sz="0" w:space="0" w:color="auto"/>
      </w:divBdr>
    </w:div>
    <w:div w:id="20682578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2</Pages>
  <Words>213</Words>
  <Characters>1216</Characters>
  <Application>Microsoft Office Word</Application>
  <DocSecurity>0</DocSecurity>
  <Lines>10</Lines>
  <Paragraphs>2</Paragraphs>
  <ScaleCrop>false</ScaleCrop>
  <Company/>
  <LinksUpToDate>false</LinksUpToDate>
  <CharactersWithSpaces>1427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Cherry</dc:creator>
  <cp:lastModifiedBy>柳凤斌</cp:lastModifiedBy>
  <cp:revision>8</cp:revision>
  <cp:lastPrinted>2023-03-28T01:40:00Z</cp:lastPrinted>
  <dcterms:created xsi:type="dcterms:W3CDTF">2019-05-08T01:08:00Z</dcterms:created>
  <dcterms:modified xsi:type="dcterms:W3CDTF">2024-04-09T07:40:00Z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18B610C0049F3D9145892164AAC124DB</vt:lpwstr>
  </property>
</Properties>
</file>