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5EA95" w14:textId="77777777" w:rsidR="0076002A" w:rsidRPr="0076002A" w:rsidRDefault="0076002A" w:rsidP="0076002A">
      <w:pPr>
        <w:spacing w:afterLines="50" w:after="156"/>
        <w:jc w:val="center"/>
        <w:rPr>
          <w:rFonts w:ascii="宋体" w:hAnsi="宋体"/>
          <w:b/>
          <w:sz w:val="36"/>
          <w:szCs w:val="36"/>
        </w:rPr>
      </w:pPr>
      <w:r w:rsidRPr="0076002A">
        <w:rPr>
          <w:rFonts w:ascii="宋体" w:hAnsi="宋体" w:hint="eastAsia"/>
          <w:b/>
          <w:sz w:val="36"/>
          <w:szCs w:val="36"/>
        </w:rPr>
        <w:t>集成电路设计与集成系统</w:t>
      </w:r>
    </w:p>
    <w:p w14:paraId="0875118D" w14:textId="77777777" w:rsidR="0076002A" w:rsidRDefault="0076002A" w:rsidP="0076002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0E2F0346" w14:textId="77777777" w:rsidR="0076002A" w:rsidRDefault="0076002A" w:rsidP="0076002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本专业培养德智体美劳全面发展，</w:t>
      </w:r>
      <w:r>
        <w:rPr>
          <w:rFonts w:ascii="仿宋" w:eastAsia="仿宋" w:hAnsi="仿宋" w:hint="eastAsia"/>
          <w:sz w:val="28"/>
          <w:szCs w:val="28"/>
        </w:rPr>
        <w:t>适应集成电路产业发展需要，</w:t>
      </w:r>
      <w:r>
        <w:rPr>
          <w:rFonts w:ascii="仿宋" w:eastAsia="仿宋" w:hAnsi="仿宋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工程类大学基础、电子电路技术、半导体等基础理论，具有电路分析、微电子器件等方面知识，具备使用常用领域分析工具、分析相关工程问题、研究解决方案、开展具体项目的研发与制造工作，具有解决多种工程技术问题的思维能力、实际操作能力、工程实践创新能力和良好的人文素养、职业素养、合作精神和国际视野。毕业后可在集成电路等领域从事研发、制造、管理、服务等工作的应用型高级专门人才。经过3～5年的实际工作，能够承担超大规模集成电路（VLSI）设计项目规划、模拟集成电路设计项目研究和组织管理工作的要求。</w:t>
      </w:r>
    </w:p>
    <w:p w14:paraId="3C9D5EFC" w14:textId="77777777" w:rsidR="0076002A" w:rsidRDefault="0076002A" w:rsidP="0076002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二、第一学年课程清单</w:t>
      </w:r>
    </w:p>
    <w:p w14:paraId="7C51B91E" w14:textId="77777777" w:rsidR="0076002A" w:rsidRDefault="0076002A" w:rsidP="0076002A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1412"/>
        <w:gridCol w:w="2283"/>
        <w:gridCol w:w="949"/>
        <w:gridCol w:w="826"/>
        <w:gridCol w:w="1604"/>
      </w:tblGrid>
      <w:tr w:rsidR="0076002A" w14:paraId="10AA8841" w14:textId="77777777" w:rsidTr="009405CD">
        <w:trPr>
          <w:tblHeader/>
          <w:jc w:val="center"/>
        </w:trPr>
        <w:tc>
          <w:tcPr>
            <w:tcW w:w="809" w:type="dxa"/>
          </w:tcPr>
          <w:p w14:paraId="6637B05A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017561AA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0F3058A1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4CC4CFDC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3567192E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F3DCB3B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6002A" w14:paraId="03C9FC10" w14:textId="77777777" w:rsidTr="009405CD">
        <w:trPr>
          <w:jc w:val="center"/>
        </w:trPr>
        <w:tc>
          <w:tcPr>
            <w:tcW w:w="809" w:type="dxa"/>
            <w:vAlign w:val="center"/>
          </w:tcPr>
          <w:p w14:paraId="7939D5B7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59" w:type="dxa"/>
            <w:vAlign w:val="center"/>
          </w:tcPr>
          <w:p w14:paraId="3AC8BED9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016101</w:t>
            </w:r>
          </w:p>
        </w:tc>
        <w:tc>
          <w:tcPr>
            <w:tcW w:w="2410" w:type="dxa"/>
            <w:vAlign w:val="center"/>
          </w:tcPr>
          <w:p w14:paraId="424E5DED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“创青春”大学生创新基础</w:t>
            </w:r>
          </w:p>
        </w:tc>
        <w:tc>
          <w:tcPr>
            <w:tcW w:w="992" w:type="dxa"/>
            <w:vAlign w:val="center"/>
          </w:tcPr>
          <w:p w14:paraId="537637CB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794759C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414B60B6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0029BB06" w14:textId="77777777" w:rsidTr="009405CD">
        <w:trPr>
          <w:jc w:val="center"/>
        </w:trPr>
        <w:tc>
          <w:tcPr>
            <w:tcW w:w="809" w:type="dxa"/>
            <w:vAlign w:val="center"/>
          </w:tcPr>
          <w:p w14:paraId="76D7B266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59" w:type="dxa"/>
            <w:vAlign w:val="center"/>
          </w:tcPr>
          <w:p w14:paraId="4BE3E2EC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109004</w:t>
            </w:r>
          </w:p>
        </w:tc>
        <w:tc>
          <w:tcPr>
            <w:tcW w:w="2410" w:type="dxa"/>
            <w:vAlign w:val="center"/>
          </w:tcPr>
          <w:p w14:paraId="008558EC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16B0F967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1E5CA995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63E26AD8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4B9BA894" w14:textId="77777777" w:rsidTr="009405CD">
        <w:trPr>
          <w:jc w:val="center"/>
        </w:trPr>
        <w:tc>
          <w:tcPr>
            <w:tcW w:w="809" w:type="dxa"/>
            <w:vAlign w:val="center"/>
          </w:tcPr>
          <w:p w14:paraId="5BF8892E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59" w:type="dxa"/>
            <w:vAlign w:val="center"/>
          </w:tcPr>
          <w:p w14:paraId="68B385CC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109634</w:t>
            </w:r>
          </w:p>
        </w:tc>
        <w:tc>
          <w:tcPr>
            <w:tcW w:w="2410" w:type="dxa"/>
            <w:vAlign w:val="center"/>
          </w:tcPr>
          <w:p w14:paraId="4A20D467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Linux和Vi操作</w:t>
            </w:r>
          </w:p>
        </w:tc>
        <w:tc>
          <w:tcPr>
            <w:tcW w:w="992" w:type="dxa"/>
            <w:vAlign w:val="center"/>
          </w:tcPr>
          <w:p w14:paraId="68813F78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16CC67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1.0</w:t>
            </w:r>
          </w:p>
        </w:tc>
        <w:tc>
          <w:tcPr>
            <w:tcW w:w="1701" w:type="dxa"/>
          </w:tcPr>
          <w:p w14:paraId="0505D3D1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5649A7C7" w14:textId="77777777" w:rsidTr="009405CD">
        <w:trPr>
          <w:jc w:val="center"/>
        </w:trPr>
        <w:tc>
          <w:tcPr>
            <w:tcW w:w="809" w:type="dxa"/>
            <w:vAlign w:val="center"/>
          </w:tcPr>
          <w:p w14:paraId="2D9F23B0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9" w:type="dxa"/>
            <w:vAlign w:val="center"/>
          </w:tcPr>
          <w:p w14:paraId="4D28DC5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109646</w:t>
            </w:r>
          </w:p>
        </w:tc>
        <w:tc>
          <w:tcPr>
            <w:tcW w:w="2410" w:type="dxa"/>
            <w:vAlign w:val="center"/>
          </w:tcPr>
          <w:p w14:paraId="33991746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专业认知实习</w:t>
            </w:r>
          </w:p>
        </w:tc>
        <w:tc>
          <w:tcPr>
            <w:tcW w:w="992" w:type="dxa"/>
            <w:vAlign w:val="center"/>
          </w:tcPr>
          <w:p w14:paraId="131E97F9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12</w:t>
            </w:r>
          </w:p>
        </w:tc>
        <w:tc>
          <w:tcPr>
            <w:tcW w:w="850" w:type="dxa"/>
            <w:vAlign w:val="center"/>
          </w:tcPr>
          <w:p w14:paraId="17B8E02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2A7B466E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4402DEFB" w14:textId="77777777" w:rsidTr="009405CD">
        <w:trPr>
          <w:jc w:val="center"/>
        </w:trPr>
        <w:tc>
          <w:tcPr>
            <w:tcW w:w="809" w:type="dxa"/>
            <w:vAlign w:val="center"/>
          </w:tcPr>
          <w:p w14:paraId="62B65183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59" w:type="dxa"/>
            <w:vAlign w:val="center"/>
          </w:tcPr>
          <w:p w14:paraId="0761EEBA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109654</w:t>
            </w:r>
          </w:p>
        </w:tc>
        <w:tc>
          <w:tcPr>
            <w:tcW w:w="2410" w:type="dxa"/>
            <w:vAlign w:val="center"/>
          </w:tcPr>
          <w:p w14:paraId="53100AC5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工程制图</w:t>
            </w:r>
          </w:p>
        </w:tc>
        <w:tc>
          <w:tcPr>
            <w:tcW w:w="992" w:type="dxa"/>
            <w:vAlign w:val="center"/>
          </w:tcPr>
          <w:p w14:paraId="297A000F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86106C8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</w:tcPr>
          <w:p w14:paraId="4D4DFD7F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1B2A3441" w14:textId="77777777" w:rsidTr="009405CD">
        <w:trPr>
          <w:jc w:val="center"/>
        </w:trPr>
        <w:tc>
          <w:tcPr>
            <w:tcW w:w="809" w:type="dxa"/>
            <w:vAlign w:val="center"/>
          </w:tcPr>
          <w:p w14:paraId="3D3127F6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59" w:type="dxa"/>
            <w:vAlign w:val="center"/>
          </w:tcPr>
          <w:p w14:paraId="21D6EDF9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109672</w:t>
            </w:r>
          </w:p>
        </w:tc>
        <w:tc>
          <w:tcPr>
            <w:tcW w:w="2410" w:type="dxa"/>
            <w:vAlign w:val="center"/>
          </w:tcPr>
          <w:p w14:paraId="4D74289F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集成电路设计与集成系统专业导论</w:t>
            </w:r>
          </w:p>
        </w:tc>
        <w:tc>
          <w:tcPr>
            <w:tcW w:w="992" w:type="dxa"/>
            <w:vAlign w:val="center"/>
          </w:tcPr>
          <w:p w14:paraId="7C473A51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53953E78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1F8A63FA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15294257" w14:textId="77777777" w:rsidTr="009405CD">
        <w:trPr>
          <w:jc w:val="center"/>
        </w:trPr>
        <w:tc>
          <w:tcPr>
            <w:tcW w:w="809" w:type="dxa"/>
            <w:vAlign w:val="center"/>
          </w:tcPr>
          <w:p w14:paraId="3D237190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59" w:type="dxa"/>
            <w:vAlign w:val="center"/>
          </w:tcPr>
          <w:p w14:paraId="13C873E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1CE001</w:t>
            </w:r>
          </w:p>
        </w:tc>
        <w:tc>
          <w:tcPr>
            <w:tcW w:w="2410" w:type="dxa"/>
            <w:vAlign w:val="center"/>
          </w:tcPr>
          <w:p w14:paraId="0C12856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大学英语Ⅰ</w:t>
            </w:r>
          </w:p>
        </w:tc>
        <w:tc>
          <w:tcPr>
            <w:tcW w:w="992" w:type="dxa"/>
            <w:vAlign w:val="center"/>
          </w:tcPr>
          <w:p w14:paraId="3D93EA1A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6E88B7B1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</w:tcPr>
          <w:p w14:paraId="0DFBEFC0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0E6501D6" w14:textId="77777777" w:rsidTr="009405CD">
        <w:trPr>
          <w:jc w:val="center"/>
        </w:trPr>
        <w:tc>
          <w:tcPr>
            <w:tcW w:w="809" w:type="dxa"/>
            <w:vAlign w:val="center"/>
          </w:tcPr>
          <w:p w14:paraId="6AE2AFD0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59" w:type="dxa"/>
            <w:vAlign w:val="center"/>
          </w:tcPr>
          <w:p w14:paraId="157F9ED9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1CH001</w:t>
            </w:r>
          </w:p>
        </w:tc>
        <w:tc>
          <w:tcPr>
            <w:tcW w:w="2410" w:type="dxa"/>
            <w:vAlign w:val="center"/>
          </w:tcPr>
          <w:p w14:paraId="5BFDAE0B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大学语文</w:t>
            </w:r>
          </w:p>
        </w:tc>
        <w:tc>
          <w:tcPr>
            <w:tcW w:w="992" w:type="dxa"/>
            <w:vAlign w:val="center"/>
          </w:tcPr>
          <w:p w14:paraId="2E0AB337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6B8A08F0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2985D5BA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14CC303F" w14:textId="77777777" w:rsidTr="009405CD">
        <w:trPr>
          <w:jc w:val="center"/>
        </w:trPr>
        <w:tc>
          <w:tcPr>
            <w:tcW w:w="809" w:type="dxa"/>
            <w:vAlign w:val="center"/>
          </w:tcPr>
          <w:p w14:paraId="54042A3C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59" w:type="dxa"/>
            <w:vAlign w:val="center"/>
          </w:tcPr>
          <w:p w14:paraId="3ED5222E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1CP017</w:t>
            </w:r>
          </w:p>
        </w:tc>
        <w:tc>
          <w:tcPr>
            <w:tcW w:w="2410" w:type="dxa"/>
            <w:vAlign w:val="center"/>
          </w:tcPr>
          <w:p w14:paraId="118D0526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计算机应用基础 </w:t>
            </w:r>
          </w:p>
        </w:tc>
        <w:tc>
          <w:tcPr>
            <w:tcW w:w="992" w:type="dxa"/>
            <w:vAlign w:val="center"/>
          </w:tcPr>
          <w:p w14:paraId="6A0B2C6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9B2CAE6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</w:tcPr>
          <w:p w14:paraId="6B1EB9D6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094D903F" w14:textId="77777777" w:rsidTr="009405CD">
        <w:trPr>
          <w:jc w:val="center"/>
        </w:trPr>
        <w:tc>
          <w:tcPr>
            <w:tcW w:w="809" w:type="dxa"/>
            <w:vAlign w:val="center"/>
          </w:tcPr>
          <w:p w14:paraId="78638AC5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59" w:type="dxa"/>
            <w:vAlign w:val="center"/>
          </w:tcPr>
          <w:p w14:paraId="1DCF960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1HE001</w:t>
            </w:r>
          </w:p>
        </w:tc>
        <w:tc>
          <w:tcPr>
            <w:tcW w:w="2410" w:type="dxa"/>
            <w:vAlign w:val="center"/>
          </w:tcPr>
          <w:p w14:paraId="3FBAC10A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大学生健康教育 </w:t>
            </w:r>
          </w:p>
        </w:tc>
        <w:tc>
          <w:tcPr>
            <w:tcW w:w="992" w:type="dxa"/>
            <w:vAlign w:val="center"/>
          </w:tcPr>
          <w:p w14:paraId="7A8C6F3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24</w:t>
            </w:r>
          </w:p>
        </w:tc>
        <w:tc>
          <w:tcPr>
            <w:tcW w:w="850" w:type="dxa"/>
            <w:vAlign w:val="center"/>
          </w:tcPr>
          <w:p w14:paraId="7892FE2C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</w:tcPr>
          <w:p w14:paraId="3A2DC78F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5B256DF5" w14:textId="77777777" w:rsidTr="009405CD">
        <w:trPr>
          <w:jc w:val="center"/>
        </w:trPr>
        <w:tc>
          <w:tcPr>
            <w:tcW w:w="809" w:type="dxa"/>
            <w:vAlign w:val="center"/>
          </w:tcPr>
          <w:p w14:paraId="7FA36573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</w:t>
            </w:r>
          </w:p>
        </w:tc>
        <w:tc>
          <w:tcPr>
            <w:tcW w:w="1459" w:type="dxa"/>
            <w:vAlign w:val="center"/>
          </w:tcPr>
          <w:p w14:paraId="3A77DF3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1MA001</w:t>
            </w:r>
          </w:p>
        </w:tc>
        <w:tc>
          <w:tcPr>
            <w:tcW w:w="2410" w:type="dxa"/>
            <w:vAlign w:val="center"/>
          </w:tcPr>
          <w:p w14:paraId="23BA42BA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高等数学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Ⅰ</w:t>
            </w:r>
          </w:p>
        </w:tc>
        <w:tc>
          <w:tcPr>
            <w:tcW w:w="992" w:type="dxa"/>
            <w:vAlign w:val="center"/>
          </w:tcPr>
          <w:p w14:paraId="3B9EB0F0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80</w:t>
            </w:r>
          </w:p>
        </w:tc>
        <w:tc>
          <w:tcPr>
            <w:tcW w:w="850" w:type="dxa"/>
            <w:vAlign w:val="center"/>
          </w:tcPr>
          <w:p w14:paraId="51F6B915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5.0</w:t>
            </w:r>
          </w:p>
        </w:tc>
        <w:tc>
          <w:tcPr>
            <w:tcW w:w="1701" w:type="dxa"/>
          </w:tcPr>
          <w:p w14:paraId="012748ED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41E1EF42" w14:textId="77777777" w:rsidTr="009405CD">
        <w:trPr>
          <w:jc w:val="center"/>
        </w:trPr>
        <w:tc>
          <w:tcPr>
            <w:tcW w:w="809" w:type="dxa"/>
            <w:vAlign w:val="center"/>
          </w:tcPr>
          <w:p w14:paraId="45F8433F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12</w:t>
            </w:r>
          </w:p>
        </w:tc>
        <w:tc>
          <w:tcPr>
            <w:tcW w:w="1459" w:type="dxa"/>
            <w:vAlign w:val="center"/>
          </w:tcPr>
          <w:p w14:paraId="603894C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1MT001</w:t>
            </w:r>
          </w:p>
        </w:tc>
        <w:tc>
          <w:tcPr>
            <w:tcW w:w="2410" w:type="dxa"/>
            <w:vAlign w:val="center"/>
          </w:tcPr>
          <w:p w14:paraId="75AFE49D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77E24AD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3F5D8128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0130A2CB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00DB5C00" w14:textId="77777777" w:rsidTr="009405CD">
        <w:trPr>
          <w:jc w:val="center"/>
        </w:trPr>
        <w:tc>
          <w:tcPr>
            <w:tcW w:w="809" w:type="dxa"/>
            <w:vAlign w:val="center"/>
          </w:tcPr>
          <w:p w14:paraId="13A48295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13</w:t>
            </w:r>
          </w:p>
        </w:tc>
        <w:tc>
          <w:tcPr>
            <w:tcW w:w="1459" w:type="dxa"/>
            <w:vAlign w:val="center"/>
          </w:tcPr>
          <w:p w14:paraId="293257A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1PE005</w:t>
            </w:r>
          </w:p>
        </w:tc>
        <w:tc>
          <w:tcPr>
            <w:tcW w:w="2410" w:type="dxa"/>
            <w:vAlign w:val="center"/>
          </w:tcPr>
          <w:p w14:paraId="0B58C2F6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673C1A6D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07CEB73F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205891BA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6148A588" w14:textId="77777777" w:rsidTr="009405CD">
        <w:trPr>
          <w:jc w:val="center"/>
        </w:trPr>
        <w:tc>
          <w:tcPr>
            <w:tcW w:w="809" w:type="dxa"/>
            <w:vAlign w:val="center"/>
          </w:tcPr>
          <w:p w14:paraId="7A650DCA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14</w:t>
            </w:r>
          </w:p>
        </w:tc>
        <w:tc>
          <w:tcPr>
            <w:tcW w:w="1459" w:type="dxa"/>
            <w:vAlign w:val="center"/>
          </w:tcPr>
          <w:p w14:paraId="11CEFB84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1PL005</w:t>
            </w:r>
          </w:p>
        </w:tc>
        <w:tc>
          <w:tcPr>
            <w:tcW w:w="2410" w:type="dxa"/>
            <w:vAlign w:val="center"/>
          </w:tcPr>
          <w:p w14:paraId="4C93C301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5BACE536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12E23F6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0CA64242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1C35AF0F" w14:textId="77777777" w:rsidTr="009405CD">
        <w:trPr>
          <w:jc w:val="center"/>
        </w:trPr>
        <w:tc>
          <w:tcPr>
            <w:tcW w:w="809" w:type="dxa"/>
          </w:tcPr>
          <w:p w14:paraId="3B033E27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15</w:t>
            </w:r>
          </w:p>
        </w:tc>
        <w:tc>
          <w:tcPr>
            <w:tcW w:w="1459" w:type="dxa"/>
            <w:vAlign w:val="center"/>
          </w:tcPr>
          <w:p w14:paraId="06743FA7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1PL020</w:t>
            </w:r>
          </w:p>
        </w:tc>
        <w:tc>
          <w:tcPr>
            <w:tcW w:w="2410" w:type="dxa"/>
            <w:vAlign w:val="center"/>
          </w:tcPr>
          <w:p w14:paraId="34BAA935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77FA314A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5441D85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7D14A61D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4655F1F4" w14:textId="77777777" w:rsidTr="009405CD">
        <w:trPr>
          <w:jc w:val="center"/>
        </w:trPr>
        <w:tc>
          <w:tcPr>
            <w:tcW w:w="809" w:type="dxa"/>
          </w:tcPr>
          <w:p w14:paraId="52898420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16</w:t>
            </w:r>
          </w:p>
        </w:tc>
        <w:tc>
          <w:tcPr>
            <w:tcW w:w="1459" w:type="dxa"/>
            <w:vAlign w:val="center"/>
          </w:tcPr>
          <w:p w14:paraId="009EA9E1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1VC001</w:t>
            </w:r>
          </w:p>
        </w:tc>
        <w:tc>
          <w:tcPr>
            <w:tcW w:w="2410" w:type="dxa"/>
            <w:vAlign w:val="center"/>
          </w:tcPr>
          <w:p w14:paraId="61E7BF94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大学生职业生涯规划</w:t>
            </w:r>
          </w:p>
        </w:tc>
        <w:tc>
          <w:tcPr>
            <w:tcW w:w="992" w:type="dxa"/>
            <w:vAlign w:val="center"/>
          </w:tcPr>
          <w:p w14:paraId="12AD7C5E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16</w:t>
            </w:r>
          </w:p>
        </w:tc>
        <w:tc>
          <w:tcPr>
            <w:tcW w:w="850" w:type="dxa"/>
            <w:vAlign w:val="center"/>
          </w:tcPr>
          <w:p w14:paraId="2488DACC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1.0</w:t>
            </w:r>
          </w:p>
        </w:tc>
        <w:tc>
          <w:tcPr>
            <w:tcW w:w="1701" w:type="dxa"/>
          </w:tcPr>
          <w:p w14:paraId="313E83E0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6A3005B7" w14:textId="77777777" w:rsidR="0076002A" w:rsidRDefault="0076002A" w:rsidP="0076002A">
      <w:pPr>
        <w:ind w:firstLine="420"/>
        <w:rPr>
          <w:rFonts w:ascii="仿宋" w:eastAsia="仿宋" w:hAnsi="仿宋"/>
        </w:rPr>
      </w:pPr>
    </w:p>
    <w:p w14:paraId="4F5822C8" w14:textId="77777777" w:rsidR="0076002A" w:rsidRDefault="0076002A" w:rsidP="0076002A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1411"/>
        <w:gridCol w:w="2280"/>
        <w:gridCol w:w="950"/>
        <w:gridCol w:w="827"/>
        <w:gridCol w:w="1607"/>
      </w:tblGrid>
      <w:tr w:rsidR="0076002A" w14:paraId="273EECB1" w14:textId="77777777" w:rsidTr="009405CD">
        <w:trPr>
          <w:tblHeader/>
          <w:jc w:val="center"/>
        </w:trPr>
        <w:tc>
          <w:tcPr>
            <w:tcW w:w="812" w:type="dxa"/>
          </w:tcPr>
          <w:p w14:paraId="033B42AE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1379AF88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3E4FAF3A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1202251B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775638E6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1D1C35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6002A" w14:paraId="118EC7EB" w14:textId="77777777" w:rsidTr="009405CD">
        <w:trPr>
          <w:jc w:val="center"/>
        </w:trPr>
        <w:tc>
          <w:tcPr>
            <w:tcW w:w="812" w:type="dxa"/>
            <w:vAlign w:val="center"/>
          </w:tcPr>
          <w:p w14:paraId="340B1C37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56" w:type="dxa"/>
            <w:vAlign w:val="center"/>
          </w:tcPr>
          <w:p w14:paraId="2946429F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016102</w:t>
            </w:r>
          </w:p>
        </w:tc>
        <w:tc>
          <w:tcPr>
            <w:tcW w:w="2410" w:type="dxa"/>
            <w:vAlign w:val="center"/>
          </w:tcPr>
          <w:p w14:paraId="0776A309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“创青春”大学生创业基础</w:t>
            </w:r>
          </w:p>
        </w:tc>
        <w:tc>
          <w:tcPr>
            <w:tcW w:w="992" w:type="dxa"/>
            <w:vAlign w:val="center"/>
          </w:tcPr>
          <w:p w14:paraId="6D593881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12D99B76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412DB53D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3BE03A41" w14:textId="77777777" w:rsidTr="009405CD">
        <w:trPr>
          <w:jc w:val="center"/>
        </w:trPr>
        <w:tc>
          <w:tcPr>
            <w:tcW w:w="812" w:type="dxa"/>
            <w:vAlign w:val="center"/>
          </w:tcPr>
          <w:p w14:paraId="2D984549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56" w:type="dxa"/>
            <w:vAlign w:val="center"/>
          </w:tcPr>
          <w:p w14:paraId="45A6BCDD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109573</w:t>
            </w:r>
          </w:p>
        </w:tc>
        <w:tc>
          <w:tcPr>
            <w:tcW w:w="2410" w:type="dxa"/>
            <w:vAlign w:val="center"/>
          </w:tcPr>
          <w:p w14:paraId="28A83EBB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近代物理基础</w:t>
            </w:r>
          </w:p>
        </w:tc>
        <w:tc>
          <w:tcPr>
            <w:tcW w:w="992" w:type="dxa"/>
            <w:vAlign w:val="center"/>
          </w:tcPr>
          <w:p w14:paraId="597B5A9B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6C4FE1DE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4F9901A0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58882D22" w14:textId="77777777" w:rsidTr="009405CD">
        <w:trPr>
          <w:jc w:val="center"/>
        </w:trPr>
        <w:tc>
          <w:tcPr>
            <w:tcW w:w="812" w:type="dxa"/>
            <w:vAlign w:val="center"/>
          </w:tcPr>
          <w:p w14:paraId="2427B55E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56" w:type="dxa"/>
            <w:vAlign w:val="center"/>
          </w:tcPr>
          <w:p w14:paraId="2265A440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1CE009</w:t>
            </w:r>
          </w:p>
        </w:tc>
        <w:tc>
          <w:tcPr>
            <w:tcW w:w="2410" w:type="dxa"/>
            <w:vAlign w:val="center"/>
          </w:tcPr>
          <w:p w14:paraId="305B019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大学英语Ⅱ</w:t>
            </w:r>
          </w:p>
        </w:tc>
        <w:tc>
          <w:tcPr>
            <w:tcW w:w="992" w:type="dxa"/>
            <w:vAlign w:val="center"/>
          </w:tcPr>
          <w:p w14:paraId="2E57FB1B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0049161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</w:tcPr>
          <w:p w14:paraId="0EE09386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1B145043" w14:textId="77777777" w:rsidTr="009405CD">
        <w:trPr>
          <w:jc w:val="center"/>
        </w:trPr>
        <w:tc>
          <w:tcPr>
            <w:tcW w:w="812" w:type="dxa"/>
            <w:vAlign w:val="center"/>
          </w:tcPr>
          <w:p w14:paraId="7B38550F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6" w:type="dxa"/>
            <w:vAlign w:val="center"/>
          </w:tcPr>
          <w:p w14:paraId="3B241F74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1EE010</w:t>
            </w:r>
          </w:p>
        </w:tc>
        <w:tc>
          <w:tcPr>
            <w:tcW w:w="2410" w:type="dxa"/>
            <w:vAlign w:val="center"/>
          </w:tcPr>
          <w:p w14:paraId="73D77A7B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电工电子基础实训</w:t>
            </w:r>
          </w:p>
        </w:tc>
        <w:tc>
          <w:tcPr>
            <w:tcW w:w="992" w:type="dxa"/>
            <w:vAlign w:val="center"/>
          </w:tcPr>
          <w:p w14:paraId="2C82BC9E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40</w:t>
            </w:r>
          </w:p>
        </w:tc>
        <w:tc>
          <w:tcPr>
            <w:tcW w:w="850" w:type="dxa"/>
            <w:vAlign w:val="center"/>
          </w:tcPr>
          <w:p w14:paraId="2E8ABDA9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1B9AC215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1B0D7FEA" w14:textId="77777777" w:rsidTr="009405CD">
        <w:trPr>
          <w:jc w:val="center"/>
        </w:trPr>
        <w:tc>
          <w:tcPr>
            <w:tcW w:w="812" w:type="dxa"/>
            <w:vAlign w:val="center"/>
          </w:tcPr>
          <w:p w14:paraId="7557C964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56" w:type="dxa"/>
            <w:vAlign w:val="center"/>
          </w:tcPr>
          <w:p w14:paraId="43D6043A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1MA002</w:t>
            </w:r>
          </w:p>
        </w:tc>
        <w:tc>
          <w:tcPr>
            <w:tcW w:w="2410" w:type="dxa"/>
            <w:vAlign w:val="center"/>
          </w:tcPr>
          <w:p w14:paraId="046D0B80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高等数学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Ⅱ</w:t>
            </w:r>
          </w:p>
        </w:tc>
        <w:tc>
          <w:tcPr>
            <w:tcW w:w="992" w:type="dxa"/>
            <w:vAlign w:val="center"/>
          </w:tcPr>
          <w:p w14:paraId="665EEC96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80</w:t>
            </w:r>
          </w:p>
        </w:tc>
        <w:tc>
          <w:tcPr>
            <w:tcW w:w="850" w:type="dxa"/>
            <w:vAlign w:val="center"/>
          </w:tcPr>
          <w:p w14:paraId="62A7347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5.0</w:t>
            </w:r>
          </w:p>
        </w:tc>
        <w:tc>
          <w:tcPr>
            <w:tcW w:w="1701" w:type="dxa"/>
          </w:tcPr>
          <w:p w14:paraId="4393E037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7642A632" w14:textId="77777777" w:rsidTr="009405CD">
        <w:trPr>
          <w:jc w:val="center"/>
        </w:trPr>
        <w:tc>
          <w:tcPr>
            <w:tcW w:w="812" w:type="dxa"/>
            <w:vAlign w:val="center"/>
          </w:tcPr>
          <w:p w14:paraId="6FF0F6FE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56" w:type="dxa"/>
            <w:vAlign w:val="center"/>
          </w:tcPr>
          <w:p w14:paraId="0A4056F4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1MA007</w:t>
            </w:r>
          </w:p>
        </w:tc>
        <w:tc>
          <w:tcPr>
            <w:tcW w:w="2410" w:type="dxa"/>
            <w:vAlign w:val="center"/>
          </w:tcPr>
          <w:p w14:paraId="615478AC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概率论与数理统计</w:t>
            </w:r>
          </w:p>
        </w:tc>
        <w:tc>
          <w:tcPr>
            <w:tcW w:w="992" w:type="dxa"/>
            <w:vAlign w:val="center"/>
          </w:tcPr>
          <w:p w14:paraId="00A65ADF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08F8BE35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49A5BCA3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4C17DCDA" w14:textId="77777777" w:rsidTr="009405CD">
        <w:trPr>
          <w:jc w:val="center"/>
        </w:trPr>
        <w:tc>
          <w:tcPr>
            <w:tcW w:w="812" w:type="dxa"/>
            <w:vAlign w:val="center"/>
          </w:tcPr>
          <w:p w14:paraId="75EEC0C0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56" w:type="dxa"/>
            <w:vAlign w:val="center"/>
          </w:tcPr>
          <w:p w14:paraId="636577DD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1PE006</w:t>
            </w:r>
          </w:p>
        </w:tc>
        <w:tc>
          <w:tcPr>
            <w:tcW w:w="2410" w:type="dxa"/>
            <w:vAlign w:val="center"/>
          </w:tcPr>
          <w:p w14:paraId="46B44BB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大学体育Ⅱ</w:t>
            </w:r>
          </w:p>
        </w:tc>
        <w:tc>
          <w:tcPr>
            <w:tcW w:w="992" w:type="dxa"/>
            <w:vAlign w:val="center"/>
          </w:tcPr>
          <w:p w14:paraId="0DC8F9E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7226FD22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5CC9FDBB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1C41C70B" w14:textId="77777777" w:rsidTr="009405CD">
        <w:trPr>
          <w:jc w:val="center"/>
        </w:trPr>
        <w:tc>
          <w:tcPr>
            <w:tcW w:w="812" w:type="dxa"/>
            <w:vAlign w:val="center"/>
          </w:tcPr>
          <w:p w14:paraId="4A8082F1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56" w:type="dxa"/>
            <w:vAlign w:val="center"/>
          </w:tcPr>
          <w:p w14:paraId="3F2C3908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1PL012</w:t>
            </w:r>
          </w:p>
        </w:tc>
        <w:tc>
          <w:tcPr>
            <w:tcW w:w="2410" w:type="dxa"/>
            <w:vAlign w:val="center"/>
          </w:tcPr>
          <w:p w14:paraId="1E94CDD0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4DA8593D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4E74473C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5DDDACF9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616954E8" w14:textId="77777777" w:rsidTr="009405CD">
        <w:trPr>
          <w:jc w:val="center"/>
        </w:trPr>
        <w:tc>
          <w:tcPr>
            <w:tcW w:w="812" w:type="dxa"/>
            <w:vAlign w:val="center"/>
          </w:tcPr>
          <w:p w14:paraId="227DAAC5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56" w:type="dxa"/>
            <w:vAlign w:val="center"/>
          </w:tcPr>
          <w:p w14:paraId="4A0CFCC4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1PL019</w:t>
            </w:r>
          </w:p>
        </w:tc>
        <w:tc>
          <w:tcPr>
            <w:tcW w:w="2410" w:type="dxa"/>
            <w:vAlign w:val="center"/>
          </w:tcPr>
          <w:p w14:paraId="6F49C3B1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7BE54AFE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267AEF7B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5542093D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76002A" w14:paraId="6A2E6D4E" w14:textId="77777777" w:rsidTr="009405CD">
        <w:trPr>
          <w:jc w:val="center"/>
        </w:trPr>
        <w:tc>
          <w:tcPr>
            <w:tcW w:w="812" w:type="dxa"/>
            <w:vAlign w:val="center"/>
          </w:tcPr>
          <w:p w14:paraId="20EB29C4" w14:textId="77777777" w:rsidR="0076002A" w:rsidRDefault="0076002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56" w:type="dxa"/>
            <w:vAlign w:val="center"/>
          </w:tcPr>
          <w:p w14:paraId="78AE03BD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1PS010</w:t>
            </w:r>
          </w:p>
        </w:tc>
        <w:tc>
          <w:tcPr>
            <w:tcW w:w="2410" w:type="dxa"/>
            <w:vAlign w:val="center"/>
          </w:tcPr>
          <w:p w14:paraId="46D26B10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大学物理二Ⅰ </w:t>
            </w:r>
          </w:p>
        </w:tc>
        <w:tc>
          <w:tcPr>
            <w:tcW w:w="992" w:type="dxa"/>
            <w:vAlign w:val="center"/>
          </w:tcPr>
          <w:p w14:paraId="116212F7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7A7E5283" w14:textId="77777777" w:rsidR="0076002A" w:rsidRDefault="0076002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5B30620D" w14:textId="77777777" w:rsidR="0076002A" w:rsidRDefault="0076002A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098B0AB5" w14:textId="77777777" w:rsidR="00A501EA" w:rsidRDefault="00A501EA"/>
    <w:sectPr w:rsidR="00A50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2A"/>
    <w:rsid w:val="000F1BF7"/>
    <w:rsid w:val="0076002A"/>
    <w:rsid w:val="00A5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04ECA"/>
  <w15:chartTrackingRefBased/>
  <w15:docId w15:val="{DF6FA0D2-1545-4728-854B-0A52A723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0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00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002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002A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002A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002A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002A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002A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002A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6002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60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60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6002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6002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6002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6002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6002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6002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6002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60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002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600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6002A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7600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6002A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76002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60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76002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600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2024-04-09T07:14:00Z</dcterms:created>
  <dcterms:modified xsi:type="dcterms:W3CDTF">2024-04-09T07:15:00Z</dcterms:modified>
</cp:coreProperties>
</file>