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C78403" w14:textId="68664FFE" w:rsidR="00014015" w:rsidRPr="00943AF3" w:rsidRDefault="00D0229A" w:rsidP="007C2047">
      <w:pPr>
        <w:spacing w:afterLines="50" w:after="156"/>
        <w:jc w:val="center"/>
        <w:rPr>
          <w:rFonts w:eastAsiaTheme="majorEastAsia"/>
          <w:b/>
          <w:sz w:val="36"/>
          <w:szCs w:val="36"/>
        </w:rPr>
      </w:pPr>
      <w:r w:rsidRPr="00D0229A">
        <w:rPr>
          <w:rFonts w:eastAsiaTheme="majorEastAsia" w:hint="eastAsia"/>
          <w:b/>
          <w:sz w:val="36"/>
          <w:szCs w:val="36"/>
        </w:rPr>
        <w:t>电气工程及其自动化</w:t>
      </w:r>
      <w:r w:rsidR="00CF0D39" w:rsidRPr="00943AF3">
        <w:rPr>
          <w:rFonts w:eastAsiaTheme="majorEastAsia"/>
          <w:b/>
          <w:sz w:val="36"/>
          <w:szCs w:val="36"/>
        </w:rPr>
        <w:t>专业</w:t>
      </w:r>
    </w:p>
    <w:p w14:paraId="1F58578F" w14:textId="2FB9E3D0" w:rsidR="00014015" w:rsidRPr="00943AF3" w:rsidRDefault="00D67C97">
      <w:pPr>
        <w:ind w:firstLine="560"/>
        <w:rPr>
          <w:rFonts w:eastAsia="仿宋"/>
          <w:bCs/>
          <w:sz w:val="28"/>
          <w:szCs w:val="28"/>
        </w:rPr>
      </w:pPr>
      <w:r w:rsidRPr="00943AF3">
        <w:rPr>
          <w:rFonts w:eastAsia="仿宋"/>
          <w:bCs/>
          <w:sz w:val="28"/>
          <w:szCs w:val="28"/>
        </w:rPr>
        <w:t>一</w:t>
      </w:r>
      <w:r w:rsidR="00CF0D39" w:rsidRPr="00943AF3">
        <w:rPr>
          <w:rFonts w:eastAsia="仿宋"/>
          <w:bCs/>
          <w:sz w:val="28"/>
          <w:szCs w:val="28"/>
        </w:rPr>
        <w:t>、专业简介：</w:t>
      </w:r>
    </w:p>
    <w:p w14:paraId="1B23D3E1" w14:textId="77777777" w:rsidR="00014015" w:rsidRPr="00943AF3" w:rsidRDefault="00CF0D39" w:rsidP="00506490">
      <w:pPr>
        <w:spacing w:line="440" w:lineRule="exact"/>
        <w:ind w:firstLineChars="200" w:firstLine="560"/>
        <w:rPr>
          <w:rFonts w:eastAsia="仿宋"/>
          <w:sz w:val="28"/>
          <w:szCs w:val="28"/>
        </w:rPr>
      </w:pPr>
      <w:r w:rsidRPr="00943AF3">
        <w:rPr>
          <w:rFonts w:eastAsia="仿宋"/>
          <w:sz w:val="28"/>
          <w:szCs w:val="28"/>
        </w:rPr>
        <w:t>本专业培养适应社会主义现代化建设需要，德、智、体全面发展，掌握电子、电气、自动化、计算机等专业基础知识，具有电气工程系统分析和应用设计能力，具有创新与工程实践能力，知识、能力、素</w:t>
      </w:r>
      <w:proofErr w:type="gramStart"/>
      <w:r w:rsidRPr="00943AF3">
        <w:rPr>
          <w:rFonts w:eastAsia="仿宋"/>
          <w:sz w:val="28"/>
          <w:szCs w:val="28"/>
        </w:rPr>
        <w:t>质协调</w:t>
      </w:r>
      <w:proofErr w:type="gramEnd"/>
      <w:r w:rsidRPr="00943AF3">
        <w:rPr>
          <w:rFonts w:eastAsia="仿宋"/>
          <w:sz w:val="28"/>
          <w:szCs w:val="28"/>
        </w:rPr>
        <w:t>统一，能适应工矿企业、发电厂、电力公司、研究所与设计院等部门科学研究和生产制造的要求，能够从事电力系统、电机电器及其控制、机电一体化技术等与电气工程相关的研制开发、工程设计、生产制造、系统运行、系统分析等工作，且具有丰富实践能力、良好职业素养和具有一定创新意识的应用型高级工程技术人才。</w:t>
      </w:r>
    </w:p>
    <w:p w14:paraId="48842ACA" w14:textId="77777777" w:rsidR="00D74822" w:rsidRDefault="00D74822">
      <w:pPr>
        <w:ind w:firstLine="560"/>
        <w:rPr>
          <w:rFonts w:eastAsia="仿宋"/>
          <w:bCs/>
          <w:sz w:val="28"/>
          <w:szCs w:val="28"/>
        </w:rPr>
      </w:pPr>
    </w:p>
    <w:p w14:paraId="116A6F3D" w14:textId="2B4116C0" w:rsidR="00014015" w:rsidRPr="00943AF3" w:rsidRDefault="00D0229A">
      <w:pPr>
        <w:ind w:firstLine="560"/>
        <w:rPr>
          <w:rFonts w:eastAsia="仿宋"/>
          <w:bCs/>
          <w:sz w:val="28"/>
          <w:szCs w:val="28"/>
        </w:rPr>
      </w:pPr>
      <w:r>
        <w:rPr>
          <w:rFonts w:eastAsia="仿宋" w:hint="eastAsia"/>
          <w:bCs/>
          <w:sz w:val="28"/>
          <w:szCs w:val="28"/>
        </w:rPr>
        <w:t>二</w:t>
      </w:r>
      <w:r w:rsidR="00CF0D39" w:rsidRPr="00943AF3">
        <w:rPr>
          <w:rFonts w:eastAsia="仿宋"/>
          <w:bCs/>
          <w:sz w:val="28"/>
          <w:szCs w:val="28"/>
        </w:rPr>
        <w:t>、第一学年课程清单</w:t>
      </w:r>
    </w:p>
    <w:p w14:paraId="3B3A2132" w14:textId="77777777" w:rsidR="00014015" w:rsidRPr="00943AF3" w:rsidRDefault="00CF0D39">
      <w:pPr>
        <w:ind w:firstLine="420"/>
        <w:jc w:val="center"/>
        <w:rPr>
          <w:rFonts w:eastAsia="仿宋"/>
        </w:rPr>
      </w:pPr>
      <w:r w:rsidRPr="00943AF3">
        <w:rPr>
          <w:rFonts w:eastAsia="仿宋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452"/>
        <w:gridCol w:w="2902"/>
        <w:gridCol w:w="709"/>
        <w:gridCol w:w="992"/>
        <w:gridCol w:w="1320"/>
      </w:tblGrid>
      <w:tr w:rsidR="00014015" w:rsidRPr="00943AF3" w14:paraId="2A3F7DE0" w14:textId="77777777" w:rsidTr="004C1CB3">
        <w:trPr>
          <w:tblHeader/>
          <w:jc w:val="center"/>
        </w:trPr>
        <w:tc>
          <w:tcPr>
            <w:tcW w:w="846" w:type="dxa"/>
          </w:tcPr>
          <w:p w14:paraId="4018512F" w14:textId="77777777" w:rsidR="00014015" w:rsidRPr="00943AF3" w:rsidRDefault="00CF0D39">
            <w:pPr>
              <w:jc w:val="center"/>
              <w:rPr>
                <w:rFonts w:eastAsia="仿宋"/>
              </w:rPr>
            </w:pPr>
            <w:r w:rsidRPr="00943AF3">
              <w:rPr>
                <w:rFonts w:eastAsia="仿宋"/>
              </w:rPr>
              <w:t>序号</w:t>
            </w:r>
          </w:p>
        </w:tc>
        <w:tc>
          <w:tcPr>
            <w:tcW w:w="1452" w:type="dxa"/>
          </w:tcPr>
          <w:p w14:paraId="7FEF3FA1" w14:textId="77777777" w:rsidR="00014015" w:rsidRPr="00943AF3" w:rsidRDefault="00CF0D39">
            <w:pPr>
              <w:jc w:val="center"/>
              <w:rPr>
                <w:rFonts w:eastAsia="仿宋"/>
              </w:rPr>
            </w:pPr>
            <w:r w:rsidRPr="00943AF3">
              <w:rPr>
                <w:rFonts w:eastAsia="仿宋"/>
              </w:rPr>
              <w:t>课程代码</w:t>
            </w:r>
          </w:p>
        </w:tc>
        <w:tc>
          <w:tcPr>
            <w:tcW w:w="2902" w:type="dxa"/>
          </w:tcPr>
          <w:p w14:paraId="1868EF3D" w14:textId="77777777" w:rsidR="00014015" w:rsidRPr="00943AF3" w:rsidRDefault="00CF0D39">
            <w:pPr>
              <w:jc w:val="center"/>
              <w:rPr>
                <w:rFonts w:eastAsia="仿宋"/>
              </w:rPr>
            </w:pPr>
            <w:r w:rsidRPr="00943AF3">
              <w:rPr>
                <w:rFonts w:eastAsia="仿宋"/>
              </w:rPr>
              <w:t>课程名称</w:t>
            </w:r>
          </w:p>
        </w:tc>
        <w:tc>
          <w:tcPr>
            <w:tcW w:w="709" w:type="dxa"/>
          </w:tcPr>
          <w:p w14:paraId="0CAEB26F" w14:textId="77777777" w:rsidR="00014015" w:rsidRPr="00943AF3" w:rsidRDefault="00CF0D39">
            <w:pPr>
              <w:jc w:val="center"/>
              <w:rPr>
                <w:rFonts w:eastAsia="仿宋"/>
              </w:rPr>
            </w:pPr>
            <w:r w:rsidRPr="00943AF3">
              <w:rPr>
                <w:rFonts w:eastAsia="仿宋"/>
              </w:rPr>
              <w:t>学时</w:t>
            </w:r>
          </w:p>
        </w:tc>
        <w:tc>
          <w:tcPr>
            <w:tcW w:w="992" w:type="dxa"/>
          </w:tcPr>
          <w:p w14:paraId="24FFF370" w14:textId="77777777" w:rsidR="00014015" w:rsidRPr="00943AF3" w:rsidRDefault="00CF0D39">
            <w:pPr>
              <w:jc w:val="center"/>
              <w:rPr>
                <w:rFonts w:eastAsia="仿宋"/>
              </w:rPr>
            </w:pPr>
            <w:r w:rsidRPr="00943AF3">
              <w:rPr>
                <w:rFonts w:eastAsia="仿宋"/>
              </w:rPr>
              <w:t>学分</w:t>
            </w:r>
          </w:p>
        </w:tc>
        <w:tc>
          <w:tcPr>
            <w:tcW w:w="1320" w:type="dxa"/>
          </w:tcPr>
          <w:p w14:paraId="0A2AE27D" w14:textId="77777777" w:rsidR="00014015" w:rsidRPr="00943AF3" w:rsidRDefault="00CF0D39">
            <w:pPr>
              <w:ind w:firstLine="420"/>
              <w:jc w:val="center"/>
              <w:rPr>
                <w:rFonts w:eastAsia="仿宋"/>
              </w:rPr>
            </w:pPr>
            <w:r w:rsidRPr="00943AF3">
              <w:rPr>
                <w:rFonts w:eastAsia="仿宋"/>
              </w:rPr>
              <w:t>备注</w:t>
            </w:r>
          </w:p>
        </w:tc>
      </w:tr>
      <w:tr w:rsidR="004C1CB3" w:rsidRPr="00943AF3" w14:paraId="1EE42955" w14:textId="77777777" w:rsidTr="004C1CB3">
        <w:trPr>
          <w:jc w:val="center"/>
        </w:trPr>
        <w:tc>
          <w:tcPr>
            <w:tcW w:w="846" w:type="dxa"/>
          </w:tcPr>
          <w:p w14:paraId="60CCB125" w14:textId="77777777" w:rsidR="004C1CB3" w:rsidRPr="00943AF3" w:rsidRDefault="004C1CB3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52" w:type="dxa"/>
            <w:vAlign w:val="center"/>
          </w:tcPr>
          <w:p w14:paraId="27B4D02E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016101</w:t>
            </w:r>
          </w:p>
        </w:tc>
        <w:tc>
          <w:tcPr>
            <w:tcW w:w="2902" w:type="dxa"/>
            <w:vAlign w:val="center"/>
          </w:tcPr>
          <w:p w14:paraId="5EA3323A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“</w:t>
            </w:r>
            <w:r w:rsidRPr="00943AF3">
              <w:rPr>
                <w:sz w:val="20"/>
                <w:szCs w:val="20"/>
              </w:rPr>
              <w:t>创青春</w:t>
            </w:r>
            <w:r w:rsidRPr="00943AF3">
              <w:rPr>
                <w:sz w:val="20"/>
                <w:szCs w:val="20"/>
              </w:rPr>
              <w:t>”</w:t>
            </w:r>
            <w:r w:rsidRPr="00943AF3">
              <w:rPr>
                <w:sz w:val="20"/>
                <w:szCs w:val="20"/>
              </w:rPr>
              <w:t>大学生创新基础</w:t>
            </w:r>
          </w:p>
        </w:tc>
        <w:tc>
          <w:tcPr>
            <w:tcW w:w="709" w:type="dxa"/>
            <w:vAlign w:val="center"/>
          </w:tcPr>
          <w:p w14:paraId="35CAB9C8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14:paraId="3D45F7E9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0.5</w:t>
            </w:r>
          </w:p>
        </w:tc>
        <w:tc>
          <w:tcPr>
            <w:tcW w:w="1320" w:type="dxa"/>
          </w:tcPr>
          <w:p w14:paraId="40447FB5" w14:textId="77777777" w:rsidR="004C1CB3" w:rsidRPr="00943AF3" w:rsidRDefault="004C1CB3" w:rsidP="00183900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4C1CB3" w:rsidRPr="00943AF3" w14:paraId="43E242CD" w14:textId="77777777" w:rsidTr="004C1CB3">
        <w:trPr>
          <w:jc w:val="center"/>
        </w:trPr>
        <w:tc>
          <w:tcPr>
            <w:tcW w:w="846" w:type="dxa"/>
          </w:tcPr>
          <w:p w14:paraId="32126EE8" w14:textId="77777777" w:rsidR="004C1CB3" w:rsidRPr="00943AF3" w:rsidRDefault="004C1CB3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52" w:type="dxa"/>
            <w:vAlign w:val="center"/>
          </w:tcPr>
          <w:p w14:paraId="083589A2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115540</w:t>
            </w:r>
          </w:p>
        </w:tc>
        <w:tc>
          <w:tcPr>
            <w:tcW w:w="2902" w:type="dxa"/>
            <w:vAlign w:val="center"/>
          </w:tcPr>
          <w:p w14:paraId="08EDCD0B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电气工程及其自动化专业导论</w:t>
            </w:r>
          </w:p>
        </w:tc>
        <w:tc>
          <w:tcPr>
            <w:tcW w:w="709" w:type="dxa"/>
            <w:vAlign w:val="center"/>
          </w:tcPr>
          <w:p w14:paraId="25DFD386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14:paraId="16C27BD2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0.5</w:t>
            </w:r>
          </w:p>
        </w:tc>
        <w:tc>
          <w:tcPr>
            <w:tcW w:w="1320" w:type="dxa"/>
          </w:tcPr>
          <w:p w14:paraId="3E14ED59" w14:textId="77777777" w:rsidR="004C1CB3" w:rsidRPr="00943AF3" w:rsidRDefault="004C1CB3" w:rsidP="00183900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4C1CB3" w:rsidRPr="00943AF3" w14:paraId="75E0578C" w14:textId="77777777" w:rsidTr="004C1CB3">
        <w:trPr>
          <w:jc w:val="center"/>
        </w:trPr>
        <w:tc>
          <w:tcPr>
            <w:tcW w:w="846" w:type="dxa"/>
          </w:tcPr>
          <w:p w14:paraId="5A2999A6" w14:textId="77777777" w:rsidR="004C1CB3" w:rsidRPr="00943AF3" w:rsidRDefault="004C1CB3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52" w:type="dxa"/>
            <w:vAlign w:val="center"/>
          </w:tcPr>
          <w:p w14:paraId="08F853B8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1CE001</w:t>
            </w:r>
          </w:p>
        </w:tc>
        <w:tc>
          <w:tcPr>
            <w:tcW w:w="2902" w:type="dxa"/>
            <w:vAlign w:val="center"/>
          </w:tcPr>
          <w:p w14:paraId="39B0683A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大学英语</w:t>
            </w:r>
            <w:r w:rsidRPr="00943AF3">
              <w:rPr>
                <w:sz w:val="20"/>
                <w:szCs w:val="20"/>
              </w:rPr>
              <w:t>Ⅰ</w:t>
            </w:r>
          </w:p>
        </w:tc>
        <w:tc>
          <w:tcPr>
            <w:tcW w:w="709" w:type="dxa"/>
            <w:vAlign w:val="center"/>
          </w:tcPr>
          <w:p w14:paraId="3F9B3D41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64</w:t>
            </w:r>
          </w:p>
        </w:tc>
        <w:tc>
          <w:tcPr>
            <w:tcW w:w="992" w:type="dxa"/>
            <w:vAlign w:val="center"/>
          </w:tcPr>
          <w:p w14:paraId="4189CBB1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4.0</w:t>
            </w:r>
          </w:p>
        </w:tc>
        <w:tc>
          <w:tcPr>
            <w:tcW w:w="1320" w:type="dxa"/>
          </w:tcPr>
          <w:p w14:paraId="5E582069" w14:textId="77777777" w:rsidR="004C1CB3" w:rsidRPr="00943AF3" w:rsidRDefault="004C1CB3" w:rsidP="00183900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4C1CB3" w:rsidRPr="00943AF3" w14:paraId="7C388270" w14:textId="77777777" w:rsidTr="004C1CB3">
        <w:trPr>
          <w:jc w:val="center"/>
        </w:trPr>
        <w:tc>
          <w:tcPr>
            <w:tcW w:w="846" w:type="dxa"/>
          </w:tcPr>
          <w:p w14:paraId="3A8B9C48" w14:textId="77777777" w:rsidR="004C1CB3" w:rsidRPr="00943AF3" w:rsidRDefault="004C1CB3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52" w:type="dxa"/>
            <w:vAlign w:val="center"/>
          </w:tcPr>
          <w:p w14:paraId="18F74AE7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1CH001</w:t>
            </w:r>
          </w:p>
        </w:tc>
        <w:tc>
          <w:tcPr>
            <w:tcW w:w="2902" w:type="dxa"/>
            <w:vAlign w:val="center"/>
          </w:tcPr>
          <w:p w14:paraId="6201441A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大学语文</w:t>
            </w:r>
          </w:p>
        </w:tc>
        <w:tc>
          <w:tcPr>
            <w:tcW w:w="709" w:type="dxa"/>
            <w:vAlign w:val="center"/>
          </w:tcPr>
          <w:p w14:paraId="659E7E86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center"/>
          </w:tcPr>
          <w:p w14:paraId="0C68B5CC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2.0</w:t>
            </w:r>
          </w:p>
        </w:tc>
        <w:tc>
          <w:tcPr>
            <w:tcW w:w="1320" w:type="dxa"/>
          </w:tcPr>
          <w:p w14:paraId="281301CB" w14:textId="77777777" w:rsidR="004C1CB3" w:rsidRPr="00943AF3" w:rsidRDefault="004C1CB3" w:rsidP="00183900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4C1CB3" w:rsidRPr="00943AF3" w14:paraId="54E3489B" w14:textId="77777777" w:rsidTr="004C1CB3">
        <w:trPr>
          <w:jc w:val="center"/>
        </w:trPr>
        <w:tc>
          <w:tcPr>
            <w:tcW w:w="846" w:type="dxa"/>
          </w:tcPr>
          <w:p w14:paraId="1EF0FDA6" w14:textId="77777777" w:rsidR="004C1CB3" w:rsidRPr="00943AF3" w:rsidRDefault="004C1CB3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52" w:type="dxa"/>
            <w:vAlign w:val="center"/>
          </w:tcPr>
          <w:p w14:paraId="1E3F7FA1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1CP017</w:t>
            </w:r>
          </w:p>
        </w:tc>
        <w:tc>
          <w:tcPr>
            <w:tcW w:w="2902" w:type="dxa"/>
            <w:vAlign w:val="center"/>
          </w:tcPr>
          <w:p w14:paraId="0510116B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计算机应用基础</w:t>
            </w:r>
          </w:p>
        </w:tc>
        <w:tc>
          <w:tcPr>
            <w:tcW w:w="709" w:type="dxa"/>
            <w:vAlign w:val="center"/>
          </w:tcPr>
          <w:p w14:paraId="5478E5C0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center"/>
          </w:tcPr>
          <w:p w14:paraId="3D12D336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1.5</w:t>
            </w:r>
          </w:p>
        </w:tc>
        <w:tc>
          <w:tcPr>
            <w:tcW w:w="1320" w:type="dxa"/>
          </w:tcPr>
          <w:p w14:paraId="163D9E01" w14:textId="77777777" w:rsidR="004C1CB3" w:rsidRPr="00943AF3" w:rsidRDefault="004C1CB3" w:rsidP="00183900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4C1CB3" w:rsidRPr="00943AF3" w14:paraId="1D3E1B40" w14:textId="77777777" w:rsidTr="004C1CB3">
        <w:trPr>
          <w:jc w:val="center"/>
        </w:trPr>
        <w:tc>
          <w:tcPr>
            <w:tcW w:w="846" w:type="dxa"/>
          </w:tcPr>
          <w:p w14:paraId="2E653DA6" w14:textId="77777777" w:rsidR="004C1CB3" w:rsidRPr="00943AF3" w:rsidRDefault="004C1CB3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52" w:type="dxa"/>
            <w:vAlign w:val="center"/>
          </w:tcPr>
          <w:p w14:paraId="7CFACCE3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1HE001</w:t>
            </w:r>
          </w:p>
        </w:tc>
        <w:tc>
          <w:tcPr>
            <w:tcW w:w="2902" w:type="dxa"/>
            <w:vAlign w:val="center"/>
          </w:tcPr>
          <w:p w14:paraId="3C931A86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大学生健康教育</w:t>
            </w:r>
          </w:p>
        </w:tc>
        <w:tc>
          <w:tcPr>
            <w:tcW w:w="709" w:type="dxa"/>
            <w:vAlign w:val="center"/>
          </w:tcPr>
          <w:p w14:paraId="726D5C78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vAlign w:val="center"/>
          </w:tcPr>
          <w:p w14:paraId="688166F8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1.5</w:t>
            </w:r>
          </w:p>
        </w:tc>
        <w:tc>
          <w:tcPr>
            <w:tcW w:w="1320" w:type="dxa"/>
          </w:tcPr>
          <w:p w14:paraId="47583034" w14:textId="77777777" w:rsidR="004C1CB3" w:rsidRPr="00943AF3" w:rsidRDefault="004C1CB3" w:rsidP="00183900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4C1CB3" w:rsidRPr="00943AF3" w14:paraId="3B415A0E" w14:textId="77777777" w:rsidTr="004C1CB3">
        <w:trPr>
          <w:jc w:val="center"/>
        </w:trPr>
        <w:tc>
          <w:tcPr>
            <w:tcW w:w="846" w:type="dxa"/>
          </w:tcPr>
          <w:p w14:paraId="72A8305A" w14:textId="77777777" w:rsidR="004C1CB3" w:rsidRPr="00943AF3" w:rsidRDefault="004C1CB3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52" w:type="dxa"/>
            <w:vAlign w:val="center"/>
          </w:tcPr>
          <w:p w14:paraId="3953DF30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1MA001</w:t>
            </w:r>
          </w:p>
        </w:tc>
        <w:tc>
          <w:tcPr>
            <w:tcW w:w="2902" w:type="dxa"/>
            <w:vAlign w:val="center"/>
          </w:tcPr>
          <w:p w14:paraId="61A5FCE4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高等数学</w:t>
            </w:r>
            <w:proofErr w:type="gramStart"/>
            <w:r w:rsidRPr="00943AF3">
              <w:rPr>
                <w:sz w:val="20"/>
                <w:szCs w:val="20"/>
              </w:rPr>
              <w:t>一</w:t>
            </w:r>
            <w:proofErr w:type="gramEnd"/>
            <w:r w:rsidRPr="00943AF3">
              <w:rPr>
                <w:sz w:val="20"/>
                <w:szCs w:val="20"/>
              </w:rPr>
              <w:t>Ⅰ</w:t>
            </w:r>
          </w:p>
        </w:tc>
        <w:tc>
          <w:tcPr>
            <w:tcW w:w="709" w:type="dxa"/>
            <w:vAlign w:val="center"/>
          </w:tcPr>
          <w:p w14:paraId="37E3A978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vAlign w:val="center"/>
          </w:tcPr>
          <w:p w14:paraId="33E936FD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5.0</w:t>
            </w:r>
          </w:p>
        </w:tc>
        <w:tc>
          <w:tcPr>
            <w:tcW w:w="1320" w:type="dxa"/>
          </w:tcPr>
          <w:p w14:paraId="14EF4BF3" w14:textId="77777777" w:rsidR="004C1CB3" w:rsidRPr="00943AF3" w:rsidRDefault="004C1CB3" w:rsidP="00183900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4C1CB3" w:rsidRPr="00943AF3" w14:paraId="1D3DC6C0" w14:textId="77777777" w:rsidTr="004C1CB3">
        <w:trPr>
          <w:jc w:val="center"/>
        </w:trPr>
        <w:tc>
          <w:tcPr>
            <w:tcW w:w="846" w:type="dxa"/>
          </w:tcPr>
          <w:p w14:paraId="5528AE71" w14:textId="77777777" w:rsidR="004C1CB3" w:rsidRPr="00943AF3" w:rsidRDefault="004C1CB3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52" w:type="dxa"/>
            <w:vAlign w:val="center"/>
          </w:tcPr>
          <w:p w14:paraId="14B8F959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1MT001</w:t>
            </w:r>
          </w:p>
        </w:tc>
        <w:tc>
          <w:tcPr>
            <w:tcW w:w="2902" w:type="dxa"/>
            <w:vAlign w:val="center"/>
          </w:tcPr>
          <w:p w14:paraId="17428C13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军事技能训练</w:t>
            </w:r>
          </w:p>
        </w:tc>
        <w:tc>
          <w:tcPr>
            <w:tcW w:w="709" w:type="dxa"/>
            <w:vAlign w:val="center"/>
          </w:tcPr>
          <w:p w14:paraId="6F0465FA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center"/>
          </w:tcPr>
          <w:p w14:paraId="16C9270D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2.0</w:t>
            </w:r>
          </w:p>
        </w:tc>
        <w:tc>
          <w:tcPr>
            <w:tcW w:w="1320" w:type="dxa"/>
          </w:tcPr>
          <w:p w14:paraId="3DEBE1AF" w14:textId="77777777" w:rsidR="004C1CB3" w:rsidRPr="00943AF3" w:rsidRDefault="004C1CB3" w:rsidP="00183900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4C1CB3" w:rsidRPr="00943AF3" w14:paraId="32B9294D" w14:textId="77777777" w:rsidTr="004C1CB3">
        <w:trPr>
          <w:jc w:val="center"/>
        </w:trPr>
        <w:tc>
          <w:tcPr>
            <w:tcW w:w="846" w:type="dxa"/>
          </w:tcPr>
          <w:p w14:paraId="65FE74DC" w14:textId="77777777" w:rsidR="004C1CB3" w:rsidRPr="00943AF3" w:rsidRDefault="004C1CB3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52" w:type="dxa"/>
            <w:vAlign w:val="center"/>
          </w:tcPr>
          <w:p w14:paraId="6DD61634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1PE005</w:t>
            </w:r>
          </w:p>
        </w:tc>
        <w:tc>
          <w:tcPr>
            <w:tcW w:w="2902" w:type="dxa"/>
            <w:vAlign w:val="center"/>
          </w:tcPr>
          <w:p w14:paraId="491EB383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大学体育</w:t>
            </w:r>
            <w:r w:rsidRPr="00943AF3">
              <w:rPr>
                <w:sz w:val="20"/>
                <w:szCs w:val="20"/>
              </w:rPr>
              <w:t>Ⅰ</w:t>
            </w:r>
          </w:p>
        </w:tc>
        <w:tc>
          <w:tcPr>
            <w:tcW w:w="709" w:type="dxa"/>
            <w:vAlign w:val="center"/>
          </w:tcPr>
          <w:p w14:paraId="39D994B6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center"/>
          </w:tcPr>
          <w:p w14:paraId="6B2AE813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0.5</w:t>
            </w:r>
          </w:p>
        </w:tc>
        <w:tc>
          <w:tcPr>
            <w:tcW w:w="1320" w:type="dxa"/>
          </w:tcPr>
          <w:p w14:paraId="68161890" w14:textId="77777777" w:rsidR="004C1CB3" w:rsidRPr="00943AF3" w:rsidRDefault="004C1CB3" w:rsidP="00183900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4C1CB3" w:rsidRPr="00943AF3" w14:paraId="48F8B660" w14:textId="77777777" w:rsidTr="004C1CB3">
        <w:trPr>
          <w:jc w:val="center"/>
        </w:trPr>
        <w:tc>
          <w:tcPr>
            <w:tcW w:w="846" w:type="dxa"/>
          </w:tcPr>
          <w:p w14:paraId="04723269" w14:textId="77777777" w:rsidR="004C1CB3" w:rsidRPr="00943AF3" w:rsidRDefault="004C1CB3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52" w:type="dxa"/>
            <w:vAlign w:val="center"/>
          </w:tcPr>
          <w:p w14:paraId="2C04ABE8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1PL005</w:t>
            </w:r>
          </w:p>
        </w:tc>
        <w:tc>
          <w:tcPr>
            <w:tcW w:w="2902" w:type="dxa"/>
            <w:vAlign w:val="center"/>
          </w:tcPr>
          <w:p w14:paraId="4A439AE1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形势与政策</w:t>
            </w:r>
          </w:p>
        </w:tc>
        <w:tc>
          <w:tcPr>
            <w:tcW w:w="709" w:type="dxa"/>
            <w:vAlign w:val="center"/>
          </w:tcPr>
          <w:p w14:paraId="1E997B0A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64</w:t>
            </w:r>
          </w:p>
        </w:tc>
        <w:tc>
          <w:tcPr>
            <w:tcW w:w="992" w:type="dxa"/>
            <w:vAlign w:val="center"/>
          </w:tcPr>
          <w:p w14:paraId="0111E52F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2.0</w:t>
            </w:r>
          </w:p>
        </w:tc>
        <w:tc>
          <w:tcPr>
            <w:tcW w:w="1320" w:type="dxa"/>
          </w:tcPr>
          <w:p w14:paraId="2691F88B" w14:textId="77777777" w:rsidR="004C1CB3" w:rsidRPr="00943AF3" w:rsidRDefault="004C1CB3" w:rsidP="00183900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4C1CB3" w:rsidRPr="00943AF3" w14:paraId="663348C8" w14:textId="77777777" w:rsidTr="004C1CB3">
        <w:trPr>
          <w:jc w:val="center"/>
        </w:trPr>
        <w:tc>
          <w:tcPr>
            <w:tcW w:w="846" w:type="dxa"/>
          </w:tcPr>
          <w:p w14:paraId="087969F7" w14:textId="77777777" w:rsidR="004C1CB3" w:rsidRPr="00943AF3" w:rsidRDefault="004C1CB3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52" w:type="dxa"/>
            <w:vAlign w:val="center"/>
          </w:tcPr>
          <w:p w14:paraId="34E2E5DF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1PL020</w:t>
            </w:r>
          </w:p>
        </w:tc>
        <w:tc>
          <w:tcPr>
            <w:tcW w:w="2902" w:type="dxa"/>
            <w:vAlign w:val="center"/>
          </w:tcPr>
          <w:p w14:paraId="7F997E3D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思想道德与法治</w:t>
            </w:r>
          </w:p>
        </w:tc>
        <w:tc>
          <w:tcPr>
            <w:tcW w:w="709" w:type="dxa"/>
            <w:vAlign w:val="center"/>
          </w:tcPr>
          <w:p w14:paraId="3E8CEF62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vAlign w:val="center"/>
          </w:tcPr>
          <w:p w14:paraId="3FC85AF1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3.0</w:t>
            </w:r>
          </w:p>
        </w:tc>
        <w:tc>
          <w:tcPr>
            <w:tcW w:w="1320" w:type="dxa"/>
          </w:tcPr>
          <w:p w14:paraId="0455AF50" w14:textId="77777777" w:rsidR="004C1CB3" w:rsidRPr="00943AF3" w:rsidRDefault="004C1CB3" w:rsidP="00183900">
            <w:pPr>
              <w:ind w:firstLine="420"/>
              <w:jc w:val="center"/>
              <w:rPr>
                <w:rFonts w:eastAsia="仿宋"/>
              </w:rPr>
            </w:pPr>
          </w:p>
        </w:tc>
      </w:tr>
      <w:tr w:rsidR="004C1CB3" w:rsidRPr="00943AF3" w14:paraId="618C003B" w14:textId="77777777" w:rsidTr="004C1CB3">
        <w:trPr>
          <w:jc w:val="center"/>
        </w:trPr>
        <w:tc>
          <w:tcPr>
            <w:tcW w:w="846" w:type="dxa"/>
          </w:tcPr>
          <w:p w14:paraId="587C0DC0" w14:textId="77777777" w:rsidR="004C1CB3" w:rsidRPr="00943AF3" w:rsidRDefault="004C1CB3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452" w:type="dxa"/>
            <w:vAlign w:val="center"/>
          </w:tcPr>
          <w:p w14:paraId="2A286A93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1VC001</w:t>
            </w:r>
          </w:p>
        </w:tc>
        <w:tc>
          <w:tcPr>
            <w:tcW w:w="2902" w:type="dxa"/>
            <w:vAlign w:val="center"/>
          </w:tcPr>
          <w:p w14:paraId="6B8D4B7D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大学生职业生涯规划</w:t>
            </w:r>
          </w:p>
        </w:tc>
        <w:tc>
          <w:tcPr>
            <w:tcW w:w="709" w:type="dxa"/>
            <w:vAlign w:val="center"/>
          </w:tcPr>
          <w:p w14:paraId="2695DC32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vAlign w:val="center"/>
          </w:tcPr>
          <w:p w14:paraId="5E2D1F49" w14:textId="77777777" w:rsidR="004C1CB3" w:rsidRPr="00943AF3" w:rsidRDefault="004C1CB3">
            <w:pPr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1.0</w:t>
            </w:r>
          </w:p>
        </w:tc>
        <w:tc>
          <w:tcPr>
            <w:tcW w:w="1320" w:type="dxa"/>
          </w:tcPr>
          <w:p w14:paraId="04162B69" w14:textId="77777777" w:rsidR="004C1CB3" w:rsidRPr="00943AF3" w:rsidRDefault="004C1CB3" w:rsidP="00183900">
            <w:pPr>
              <w:ind w:firstLine="420"/>
              <w:jc w:val="center"/>
              <w:rPr>
                <w:rFonts w:eastAsia="仿宋"/>
              </w:rPr>
            </w:pPr>
          </w:p>
        </w:tc>
      </w:tr>
    </w:tbl>
    <w:p w14:paraId="52F1D443" w14:textId="77777777" w:rsidR="00014015" w:rsidRPr="00943AF3" w:rsidRDefault="00014015">
      <w:pPr>
        <w:ind w:firstLine="420"/>
        <w:jc w:val="center"/>
        <w:rPr>
          <w:rFonts w:eastAsia="仿宋"/>
        </w:rPr>
      </w:pPr>
    </w:p>
    <w:p w14:paraId="2268FFB5" w14:textId="77777777" w:rsidR="00014015" w:rsidRPr="00943AF3" w:rsidRDefault="00CF0D39">
      <w:pPr>
        <w:ind w:firstLine="420"/>
        <w:jc w:val="center"/>
        <w:rPr>
          <w:rFonts w:eastAsia="仿宋"/>
        </w:rPr>
      </w:pPr>
      <w:r w:rsidRPr="00943AF3">
        <w:rPr>
          <w:rFonts w:eastAsia="仿宋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1559"/>
        <w:gridCol w:w="2835"/>
        <w:gridCol w:w="993"/>
        <w:gridCol w:w="992"/>
        <w:gridCol w:w="1178"/>
      </w:tblGrid>
      <w:tr w:rsidR="00014015" w:rsidRPr="00943AF3" w14:paraId="126B8509" w14:textId="77777777" w:rsidTr="00B0648D">
        <w:trPr>
          <w:tblHeader/>
          <w:jc w:val="center"/>
        </w:trPr>
        <w:tc>
          <w:tcPr>
            <w:tcW w:w="664" w:type="dxa"/>
          </w:tcPr>
          <w:p w14:paraId="312695C7" w14:textId="77777777" w:rsidR="00014015" w:rsidRPr="00943AF3" w:rsidRDefault="00CF0D39">
            <w:pPr>
              <w:jc w:val="center"/>
              <w:rPr>
                <w:rFonts w:eastAsia="仿宋"/>
              </w:rPr>
            </w:pPr>
            <w:r w:rsidRPr="00943AF3">
              <w:rPr>
                <w:rFonts w:eastAsia="仿宋"/>
              </w:rPr>
              <w:t>序号</w:t>
            </w:r>
          </w:p>
        </w:tc>
        <w:tc>
          <w:tcPr>
            <w:tcW w:w="1559" w:type="dxa"/>
          </w:tcPr>
          <w:p w14:paraId="304CB0A9" w14:textId="77777777" w:rsidR="00014015" w:rsidRPr="00943AF3" w:rsidRDefault="00CF0D39">
            <w:pPr>
              <w:jc w:val="center"/>
              <w:rPr>
                <w:rFonts w:eastAsia="仿宋"/>
              </w:rPr>
            </w:pPr>
            <w:r w:rsidRPr="00943AF3">
              <w:rPr>
                <w:rFonts w:eastAsia="仿宋"/>
              </w:rPr>
              <w:t>课程代码</w:t>
            </w:r>
          </w:p>
        </w:tc>
        <w:tc>
          <w:tcPr>
            <w:tcW w:w="2835" w:type="dxa"/>
          </w:tcPr>
          <w:p w14:paraId="0922142C" w14:textId="77777777" w:rsidR="00014015" w:rsidRPr="00943AF3" w:rsidRDefault="00CF0D39">
            <w:pPr>
              <w:jc w:val="center"/>
              <w:rPr>
                <w:rFonts w:eastAsia="仿宋"/>
              </w:rPr>
            </w:pPr>
            <w:r w:rsidRPr="00943AF3">
              <w:rPr>
                <w:rFonts w:eastAsia="仿宋"/>
              </w:rPr>
              <w:t>课程名称</w:t>
            </w:r>
          </w:p>
        </w:tc>
        <w:tc>
          <w:tcPr>
            <w:tcW w:w="993" w:type="dxa"/>
          </w:tcPr>
          <w:p w14:paraId="7B6C881D" w14:textId="77777777" w:rsidR="00014015" w:rsidRPr="00943AF3" w:rsidRDefault="00CF0D39">
            <w:pPr>
              <w:jc w:val="center"/>
              <w:rPr>
                <w:rFonts w:eastAsia="仿宋"/>
              </w:rPr>
            </w:pPr>
            <w:r w:rsidRPr="00943AF3">
              <w:rPr>
                <w:rFonts w:eastAsia="仿宋"/>
              </w:rPr>
              <w:t>学时</w:t>
            </w:r>
          </w:p>
        </w:tc>
        <w:tc>
          <w:tcPr>
            <w:tcW w:w="992" w:type="dxa"/>
          </w:tcPr>
          <w:p w14:paraId="0DAEC037" w14:textId="77777777" w:rsidR="00014015" w:rsidRPr="00943AF3" w:rsidRDefault="00CF0D39">
            <w:pPr>
              <w:jc w:val="center"/>
              <w:rPr>
                <w:rFonts w:eastAsia="仿宋"/>
              </w:rPr>
            </w:pPr>
            <w:r w:rsidRPr="00943AF3">
              <w:rPr>
                <w:rFonts w:eastAsia="仿宋"/>
              </w:rPr>
              <w:t>学分</w:t>
            </w:r>
          </w:p>
        </w:tc>
        <w:tc>
          <w:tcPr>
            <w:tcW w:w="1178" w:type="dxa"/>
          </w:tcPr>
          <w:p w14:paraId="0410C53E" w14:textId="77777777" w:rsidR="00014015" w:rsidRPr="00943AF3" w:rsidRDefault="00CF0D39">
            <w:pPr>
              <w:ind w:firstLine="420"/>
              <w:jc w:val="center"/>
              <w:rPr>
                <w:rFonts w:eastAsia="仿宋"/>
              </w:rPr>
            </w:pPr>
            <w:r w:rsidRPr="00943AF3">
              <w:rPr>
                <w:rFonts w:eastAsia="仿宋"/>
              </w:rPr>
              <w:t>备注</w:t>
            </w:r>
          </w:p>
        </w:tc>
      </w:tr>
      <w:tr w:rsidR="008F4A96" w:rsidRPr="00943AF3" w14:paraId="0EBF11A3" w14:textId="77777777" w:rsidTr="00085110">
        <w:trPr>
          <w:jc w:val="center"/>
        </w:trPr>
        <w:tc>
          <w:tcPr>
            <w:tcW w:w="664" w:type="dxa"/>
          </w:tcPr>
          <w:p w14:paraId="41DB75DF" w14:textId="77777777" w:rsidR="008F4A96" w:rsidRPr="00943AF3" w:rsidRDefault="008F4A96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559" w:type="dxa"/>
            <w:vAlign w:val="center"/>
          </w:tcPr>
          <w:p w14:paraId="1B45D06B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016102</w:t>
            </w:r>
          </w:p>
        </w:tc>
        <w:tc>
          <w:tcPr>
            <w:tcW w:w="2835" w:type="dxa"/>
            <w:vAlign w:val="center"/>
          </w:tcPr>
          <w:p w14:paraId="60595BA1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“</w:t>
            </w:r>
            <w:r w:rsidRPr="00943AF3">
              <w:rPr>
                <w:sz w:val="20"/>
                <w:szCs w:val="20"/>
              </w:rPr>
              <w:t>创青春</w:t>
            </w:r>
            <w:r w:rsidRPr="00943AF3">
              <w:rPr>
                <w:sz w:val="20"/>
                <w:szCs w:val="20"/>
              </w:rPr>
              <w:t>”</w:t>
            </w:r>
            <w:r w:rsidRPr="00943AF3">
              <w:rPr>
                <w:sz w:val="20"/>
                <w:szCs w:val="20"/>
              </w:rPr>
              <w:t>大学生创业基础</w:t>
            </w:r>
          </w:p>
        </w:tc>
        <w:tc>
          <w:tcPr>
            <w:tcW w:w="993" w:type="dxa"/>
            <w:vAlign w:val="center"/>
          </w:tcPr>
          <w:p w14:paraId="5F1D299F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14:paraId="7CD29572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0.5</w:t>
            </w:r>
          </w:p>
        </w:tc>
        <w:tc>
          <w:tcPr>
            <w:tcW w:w="1178" w:type="dxa"/>
          </w:tcPr>
          <w:p w14:paraId="35BC2AB4" w14:textId="77777777" w:rsidR="008F4A96" w:rsidRPr="00943AF3" w:rsidRDefault="008F4A96">
            <w:pPr>
              <w:ind w:firstLine="420"/>
              <w:rPr>
                <w:rFonts w:eastAsia="仿宋"/>
              </w:rPr>
            </w:pPr>
          </w:p>
        </w:tc>
      </w:tr>
      <w:tr w:rsidR="008F4A96" w:rsidRPr="00943AF3" w14:paraId="04B9B3F1" w14:textId="77777777" w:rsidTr="00085110">
        <w:trPr>
          <w:jc w:val="center"/>
        </w:trPr>
        <w:tc>
          <w:tcPr>
            <w:tcW w:w="664" w:type="dxa"/>
          </w:tcPr>
          <w:p w14:paraId="53145050" w14:textId="77777777" w:rsidR="008F4A96" w:rsidRPr="00943AF3" w:rsidRDefault="008F4A96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559" w:type="dxa"/>
            <w:vAlign w:val="center"/>
          </w:tcPr>
          <w:p w14:paraId="4D59EC72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107015</w:t>
            </w:r>
          </w:p>
        </w:tc>
        <w:tc>
          <w:tcPr>
            <w:tcW w:w="2835" w:type="dxa"/>
            <w:vAlign w:val="center"/>
          </w:tcPr>
          <w:p w14:paraId="0DD0B406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金工实习</w:t>
            </w:r>
          </w:p>
        </w:tc>
        <w:tc>
          <w:tcPr>
            <w:tcW w:w="993" w:type="dxa"/>
            <w:vAlign w:val="center"/>
          </w:tcPr>
          <w:p w14:paraId="1A96FF28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vAlign w:val="center"/>
          </w:tcPr>
          <w:p w14:paraId="2DC7651E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1.0</w:t>
            </w:r>
          </w:p>
        </w:tc>
        <w:tc>
          <w:tcPr>
            <w:tcW w:w="1178" w:type="dxa"/>
          </w:tcPr>
          <w:p w14:paraId="557F0398" w14:textId="77777777" w:rsidR="008F4A96" w:rsidRPr="00943AF3" w:rsidRDefault="008F4A96">
            <w:pPr>
              <w:ind w:firstLine="420"/>
              <w:rPr>
                <w:rFonts w:eastAsia="仿宋"/>
              </w:rPr>
            </w:pPr>
          </w:p>
        </w:tc>
      </w:tr>
      <w:tr w:rsidR="008F4A96" w:rsidRPr="00943AF3" w14:paraId="5B1AC104" w14:textId="77777777" w:rsidTr="00085110">
        <w:trPr>
          <w:jc w:val="center"/>
        </w:trPr>
        <w:tc>
          <w:tcPr>
            <w:tcW w:w="664" w:type="dxa"/>
          </w:tcPr>
          <w:p w14:paraId="6338D03B" w14:textId="77777777" w:rsidR="008F4A96" w:rsidRPr="00943AF3" w:rsidRDefault="008F4A96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559" w:type="dxa"/>
            <w:vAlign w:val="center"/>
          </w:tcPr>
          <w:p w14:paraId="159963AB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107266</w:t>
            </w:r>
          </w:p>
        </w:tc>
        <w:tc>
          <w:tcPr>
            <w:tcW w:w="2835" w:type="dxa"/>
            <w:vAlign w:val="center"/>
          </w:tcPr>
          <w:p w14:paraId="389150BE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电路</w:t>
            </w:r>
          </w:p>
        </w:tc>
        <w:tc>
          <w:tcPr>
            <w:tcW w:w="993" w:type="dxa"/>
            <w:vAlign w:val="center"/>
          </w:tcPr>
          <w:p w14:paraId="39D356A6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64</w:t>
            </w:r>
          </w:p>
        </w:tc>
        <w:tc>
          <w:tcPr>
            <w:tcW w:w="992" w:type="dxa"/>
            <w:vAlign w:val="center"/>
          </w:tcPr>
          <w:p w14:paraId="7BAFFF09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4.0</w:t>
            </w:r>
          </w:p>
        </w:tc>
        <w:tc>
          <w:tcPr>
            <w:tcW w:w="1178" w:type="dxa"/>
          </w:tcPr>
          <w:p w14:paraId="29D7E938" w14:textId="77777777" w:rsidR="008F4A96" w:rsidRPr="00943AF3" w:rsidRDefault="008F4A96">
            <w:pPr>
              <w:ind w:firstLine="420"/>
              <w:rPr>
                <w:rFonts w:eastAsia="仿宋"/>
              </w:rPr>
            </w:pPr>
          </w:p>
        </w:tc>
      </w:tr>
      <w:tr w:rsidR="008F4A96" w:rsidRPr="00943AF3" w14:paraId="09D44C54" w14:textId="77777777" w:rsidTr="00085110">
        <w:trPr>
          <w:jc w:val="center"/>
        </w:trPr>
        <w:tc>
          <w:tcPr>
            <w:tcW w:w="664" w:type="dxa"/>
          </w:tcPr>
          <w:p w14:paraId="2C6B8EB8" w14:textId="77777777" w:rsidR="008F4A96" w:rsidRPr="00943AF3" w:rsidRDefault="008F4A96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559" w:type="dxa"/>
            <w:vAlign w:val="center"/>
          </w:tcPr>
          <w:p w14:paraId="354F01A2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1CE009</w:t>
            </w:r>
          </w:p>
        </w:tc>
        <w:tc>
          <w:tcPr>
            <w:tcW w:w="2835" w:type="dxa"/>
            <w:vAlign w:val="center"/>
          </w:tcPr>
          <w:p w14:paraId="32FE870F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大学英语</w:t>
            </w:r>
            <w:r w:rsidRPr="00943AF3">
              <w:rPr>
                <w:sz w:val="20"/>
                <w:szCs w:val="20"/>
              </w:rPr>
              <w:t>Ⅱ</w:t>
            </w:r>
          </w:p>
        </w:tc>
        <w:tc>
          <w:tcPr>
            <w:tcW w:w="993" w:type="dxa"/>
            <w:vAlign w:val="center"/>
          </w:tcPr>
          <w:p w14:paraId="699010CE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64</w:t>
            </w:r>
          </w:p>
        </w:tc>
        <w:tc>
          <w:tcPr>
            <w:tcW w:w="992" w:type="dxa"/>
            <w:vAlign w:val="center"/>
          </w:tcPr>
          <w:p w14:paraId="56E19E2E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4.0</w:t>
            </w:r>
          </w:p>
        </w:tc>
        <w:tc>
          <w:tcPr>
            <w:tcW w:w="1178" w:type="dxa"/>
          </w:tcPr>
          <w:p w14:paraId="287E2168" w14:textId="77777777" w:rsidR="008F4A96" w:rsidRPr="00943AF3" w:rsidRDefault="008F4A96">
            <w:pPr>
              <w:ind w:firstLine="420"/>
              <w:rPr>
                <w:rFonts w:eastAsia="仿宋"/>
              </w:rPr>
            </w:pPr>
          </w:p>
        </w:tc>
      </w:tr>
      <w:tr w:rsidR="008F4A96" w:rsidRPr="00943AF3" w14:paraId="1CFE0598" w14:textId="77777777" w:rsidTr="00085110">
        <w:trPr>
          <w:jc w:val="center"/>
        </w:trPr>
        <w:tc>
          <w:tcPr>
            <w:tcW w:w="664" w:type="dxa"/>
          </w:tcPr>
          <w:p w14:paraId="3080F92D" w14:textId="77777777" w:rsidR="008F4A96" w:rsidRPr="00943AF3" w:rsidRDefault="008F4A96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559" w:type="dxa"/>
            <w:vAlign w:val="center"/>
          </w:tcPr>
          <w:p w14:paraId="5EE3F1D6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1EE001</w:t>
            </w:r>
          </w:p>
        </w:tc>
        <w:tc>
          <w:tcPr>
            <w:tcW w:w="2835" w:type="dxa"/>
            <w:vAlign w:val="center"/>
          </w:tcPr>
          <w:p w14:paraId="69C18B50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电路实验</w:t>
            </w:r>
          </w:p>
        </w:tc>
        <w:tc>
          <w:tcPr>
            <w:tcW w:w="993" w:type="dxa"/>
            <w:vAlign w:val="center"/>
          </w:tcPr>
          <w:p w14:paraId="410A5D78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vAlign w:val="center"/>
          </w:tcPr>
          <w:p w14:paraId="45B0A387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0.5</w:t>
            </w:r>
          </w:p>
        </w:tc>
        <w:tc>
          <w:tcPr>
            <w:tcW w:w="1178" w:type="dxa"/>
          </w:tcPr>
          <w:p w14:paraId="247E5134" w14:textId="77777777" w:rsidR="008F4A96" w:rsidRPr="00943AF3" w:rsidRDefault="008F4A96">
            <w:pPr>
              <w:ind w:firstLine="420"/>
              <w:rPr>
                <w:rFonts w:eastAsia="仿宋"/>
              </w:rPr>
            </w:pPr>
          </w:p>
        </w:tc>
      </w:tr>
      <w:tr w:rsidR="008F4A96" w:rsidRPr="00943AF3" w14:paraId="72D4E934" w14:textId="77777777" w:rsidTr="00085110">
        <w:trPr>
          <w:jc w:val="center"/>
        </w:trPr>
        <w:tc>
          <w:tcPr>
            <w:tcW w:w="664" w:type="dxa"/>
          </w:tcPr>
          <w:p w14:paraId="5829598E" w14:textId="77777777" w:rsidR="008F4A96" w:rsidRPr="00943AF3" w:rsidRDefault="008F4A96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559" w:type="dxa"/>
            <w:vAlign w:val="center"/>
          </w:tcPr>
          <w:p w14:paraId="455D8569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1EE002</w:t>
            </w:r>
          </w:p>
        </w:tc>
        <w:tc>
          <w:tcPr>
            <w:tcW w:w="2835" w:type="dxa"/>
            <w:vAlign w:val="center"/>
          </w:tcPr>
          <w:p w14:paraId="2FD3EB68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电工电子实习</w:t>
            </w:r>
          </w:p>
        </w:tc>
        <w:tc>
          <w:tcPr>
            <w:tcW w:w="993" w:type="dxa"/>
            <w:vAlign w:val="center"/>
          </w:tcPr>
          <w:p w14:paraId="6FFABB96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center"/>
          </w:tcPr>
          <w:p w14:paraId="00FB5C49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2.0</w:t>
            </w:r>
          </w:p>
        </w:tc>
        <w:tc>
          <w:tcPr>
            <w:tcW w:w="1178" w:type="dxa"/>
          </w:tcPr>
          <w:p w14:paraId="46101A7C" w14:textId="77777777" w:rsidR="008F4A96" w:rsidRPr="00943AF3" w:rsidRDefault="008F4A96">
            <w:pPr>
              <w:ind w:firstLine="420"/>
              <w:rPr>
                <w:rFonts w:eastAsia="仿宋"/>
              </w:rPr>
            </w:pPr>
          </w:p>
        </w:tc>
      </w:tr>
      <w:tr w:rsidR="008F4A96" w:rsidRPr="00943AF3" w14:paraId="75ECDC4D" w14:textId="77777777" w:rsidTr="00085110">
        <w:trPr>
          <w:jc w:val="center"/>
        </w:trPr>
        <w:tc>
          <w:tcPr>
            <w:tcW w:w="664" w:type="dxa"/>
          </w:tcPr>
          <w:p w14:paraId="6D03533E" w14:textId="77777777" w:rsidR="008F4A96" w:rsidRPr="00943AF3" w:rsidRDefault="008F4A96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559" w:type="dxa"/>
            <w:vAlign w:val="center"/>
          </w:tcPr>
          <w:p w14:paraId="339D6C55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1MA002</w:t>
            </w:r>
          </w:p>
        </w:tc>
        <w:tc>
          <w:tcPr>
            <w:tcW w:w="2835" w:type="dxa"/>
            <w:vAlign w:val="center"/>
          </w:tcPr>
          <w:p w14:paraId="3951C7A1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高等数学</w:t>
            </w:r>
            <w:proofErr w:type="gramStart"/>
            <w:r w:rsidRPr="00943AF3">
              <w:rPr>
                <w:sz w:val="20"/>
                <w:szCs w:val="20"/>
              </w:rPr>
              <w:t>一</w:t>
            </w:r>
            <w:proofErr w:type="gramEnd"/>
            <w:r w:rsidRPr="00943AF3">
              <w:rPr>
                <w:sz w:val="20"/>
                <w:szCs w:val="20"/>
              </w:rPr>
              <w:t>Ⅱ</w:t>
            </w:r>
          </w:p>
        </w:tc>
        <w:tc>
          <w:tcPr>
            <w:tcW w:w="993" w:type="dxa"/>
            <w:vAlign w:val="center"/>
          </w:tcPr>
          <w:p w14:paraId="116441A9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vAlign w:val="center"/>
          </w:tcPr>
          <w:p w14:paraId="4E379F86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5.0</w:t>
            </w:r>
          </w:p>
        </w:tc>
        <w:tc>
          <w:tcPr>
            <w:tcW w:w="1178" w:type="dxa"/>
          </w:tcPr>
          <w:p w14:paraId="46EFBB2F" w14:textId="77777777" w:rsidR="008F4A96" w:rsidRPr="00943AF3" w:rsidRDefault="008F4A96">
            <w:pPr>
              <w:ind w:firstLine="420"/>
              <w:rPr>
                <w:rFonts w:eastAsia="仿宋"/>
              </w:rPr>
            </w:pPr>
          </w:p>
        </w:tc>
      </w:tr>
      <w:tr w:rsidR="008F4A96" w:rsidRPr="00943AF3" w14:paraId="726AF2CD" w14:textId="77777777" w:rsidTr="00085110">
        <w:trPr>
          <w:jc w:val="center"/>
        </w:trPr>
        <w:tc>
          <w:tcPr>
            <w:tcW w:w="664" w:type="dxa"/>
          </w:tcPr>
          <w:p w14:paraId="1ACC7B33" w14:textId="77777777" w:rsidR="008F4A96" w:rsidRPr="00943AF3" w:rsidRDefault="008F4A96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559" w:type="dxa"/>
            <w:vAlign w:val="center"/>
          </w:tcPr>
          <w:p w14:paraId="319F0581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1PE006</w:t>
            </w:r>
          </w:p>
        </w:tc>
        <w:tc>
          <w:tcPr>
            <w:tcW w:w="2835" w:type="dxa"/>
            <w:vAlign w:val="center"/>
          </w:tcPr>
          <w:p w14:paraId="3CA3059F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大学体育</w:t>
            </w:r>
            <w:r w:rsidRPr="00943AF3">
              <w:rPr>
                <w:sz w:val="20"/>
                <w:szCs w:val="20"/>
              </w:rPr>
              <w:t>Ⅱ</w:t>
            </w:r>
          </w:p>
        </w:tc>
        <w:tc>
          <w:tcPr>
            <w:tcW w:w="993" w:type="dxa"/>
            <w:vAlign w:val="center"/>
          </w:tcPr>
          <w:p w14:paraId="551B83D8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vAlign w:val="center"/>
          </w:tcPr>
          <w:p w14:paraId="1B9DE291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0.5</w:t>
            </w:r>
          </w:p>
        </w:tc>
        <w:tc>
          <w:tcPr>
            <w:tcW w:w="1178" w:type="dxa"/>
          </w:tcPr>
          <w:p w14:paraId="13099A23" w14:textId="77777777" w:rsidR="008F4A96" w:rsidRPr="00943AF3" w:rsidRDefault="008F4A96">
            <w:pPr>
              <w:ind w:firstLine="420"/>
              <w:rPr>
                <w:rFonts w:eastAsia="仿宋"/>
              </w:rPr>
            </w:pPr>
          </w:p>
        </w:tc>
      </w:tr>
      <w:tr w:rsidR="008F4A96" w:rsidRPr="00943AF3" w14:paraId="0E3D6961" w14:textId="77777777" w:rsidTr="00085110">
        <w:trPr>
          <w:jc w:val="center"/>
        </w:trPr>
        <w:tc>
          <w:tcPr>
            <w:tcW w:w="664" w:type="dxa"/>
          </w:tcPr>
          <w:p w14:paraId="0BF18442" w14:textId="77777777" w:rsidR="008F4A96" w:rsidRPr="00943AF3" w:rsidRDefault="008F4A96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559" w:type="dxa"/>
            <w:vAlign w:val="center"/>
          </w:tcPr>
          <w:p w14:paraId="4B6B8D1A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1PL012</w:t>
            </w:r>
          </w:p>
        </w:tc>
        <w:tc>
          <w:tcPr>
            <w:tcW w:w="2835" w:type="dxa"/>
            <w:vAlign w:val="center"/>
          </w:tcPr>
          <w:p w14:paraId="7810EFF7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中国近现代史纲要</w:t>
            </w:r>
          </w:p>
        </w:tc>
        <w:tc>
          <w:tcPr>
            <w:tcW w:w="993" w:type="dxa"/>
            <w:vAlign w:val="center"/>
          </w:tcPr>
          <w:p w14:paraId="3CD2C88C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vAlign w:val="center"/>
          </w:tcPr>
          <w:p w14:paraId="7D647966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3.0</w:t>
            </w:r>
          </w:p>
        </w:tc>
        <w:tc>
          <w:tcPr>
            <w:tcW w:w="1178" w:type="dxa"/>
          </w:tcPr>
          <w:p w14:paraId="12923665" w14:textId="77777777" w:rsidR="008F4A96" w:rsidRPr="00943AF3" w:rsidRDefault="008F4A96">
            <w:pPr>
              <w:ind w:firstLine="420"/>
              <w:rPr>
                <w:rFonts w:eastAsia="仿宋"/>
              </w:rPr>
            </w:pPr>
          </w:p>
        </w:tc>
      </w:tr>
      <w:tr w:rsidR="008F4A96" w:rsidRPr="00943AF3" w14:paraId="3B82B502" w14:textId="77777777" w:rsidTr="00085110">
        <w:trPr>
          <w:jc w:val="center"/>
        </w:trPr>
        <w:tc>
          <w:tcPr>
            <w:tcW w:w="664" w:type="dxa"/>
          </w:tcPr>
          <w:p w14:paraId="650079EA" w14:textId="77777777" w:rsidR="008F4A96" w:rsidRPr="00943AF3" w:rsidRDefault="008F4A96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559" w:type="dxa"/>
            <w:vAlign w:val="center"/>
          </w:tcPr>
          <w:p w14:paraId="5E51F161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1PL019</w:t>
            </w:r>
          </w:p>
        </w:tc>
        <w:tc>
          <w:tcPr>
            <w:tcW w:w="2835" w:type="dxa"/>
            <w:vAlign w:val="center"/>
          </w:tcPr>
          <w:p w14:paraId="08A5FB3F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形势与政策</w:t>
            </w:r>
          </w:p>
        </w:tc>
        <w:tc>
          <w:tcPr>
            <w:tcW w:w="993" w:type="dxa"/>
            <w:vAlign w:val="center"/>
          </w:tcPr>
          <w:p w14:paraId="62A44DAB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64</w:t>
            </w:r>
          </w:p>
        </w:tc>
        <w:tc>
          <w:tcPr>
            <w:tcW w:w="992" w:type="dxa"/>
            <w:vAlign w:val="center"/>
          </w:tcPr>
          <w:p w14:paraId="54447249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2.0</w:t>
            </w:r>
          </w:p>
        </w:tc>
        <w:tc>
          <w:tcPr>
            <w:tcW w:w="1178" w:type="dxa"/>
          </w:tcPr>
          <w:p w14:paraId="60E13A34" w14:textId="77777777" w:rsidR="008F4A96" w:rsidRPr="00943AF3" w:rsidRDefault="008F4A96">
            <w:pPr>
              <w:ind w:firstLine="420"/>
              <w:rPr>
                <w:rFonts w:eastAsia="仿宋"/>
              </w:rPr>
            </w:pPr>
          </w:p>
        </w:tc>
      </w:tr>
      <w:tr w:rsidR="008F4A96" w:rsidRPr="00943AF3" w14:paraId="24273663" w14:textId="77777777" w:rsidTr="00085110">
        <w:trPr>
          <w:jc w:val="center"/>
        </w:trPr>
        <w:tc>
          <w:tcPr>
            <w:tcW w:w="664" w:type="dxa"/>
          </w:tcPr>
          <w:p w14:paraId="2066D895" w14:textId="77777777" w:rsidR="008F4A96" w:rsidRPr="00943AF3" w:rsidRDefault="008F4A96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eastAsia="仿宋"/>
              </w:rPr>
            </w:pPr>
          </w:p>
        </w:tc>
        <w:tc>
          <w:tcPr>
            <w:tcW w:w="1559" w:type="dxa"/>
            <w:vAlign w:val="center"/>
          </w:tcPr>
          <w:p w14:paraId="248F9137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1PS010</w:t>
            </w:r>
          </w:p>
        </w:tc>
        <w:tc>
          <w:tcPr>
            <w:tcW w:w="2835" w:type="dxa"/>
            <w:vAlign w:val="center"/>
          </w:tcPr>
          <w:p w14:paraId="32C2B097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大学物理二</w:t>
            </w:r>
            <w:r w:rsidRPr="00943AF3">
              <w:rPr>
                <w:sz w:val="20"/>
                <w:szCs w:val="20"/>
              </w:rPr>
              <w:t>Ⅰ</w:t>
            </w:r>
          </w:p>
        </w:tc>
        <w:tc>
          <w:tcPr>
            <w:tcW w:w="993" w:type="dxa"/>
            <w:vAlign w:val="center"/>
          </w:tcPr>
          <w:p w14:paraId="71FD60E0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vAlign w:val="center"/>
          </w:tcPr>
          <w:p w14:paraId="207A7148" w14:textId="77777777" w:rsidR="008F4A96" w:rsidRPr="00943AF3" w:rsidRDefault="008F4A96" w:rsidP="008F4A96">
            <w:pPr>
              <w:jc w:val="left"/>
              <w:rPr>
                <w:sz w:val="20"/>
                <w:szCs w:val="20"/>
              </w:rPr>
            </w:pPr>
            <w:r w:rsidRPr="00943AF3">
              <w:rPr>
                <w:sz w:val="20"/>
                <w:szCs w:val="20"/>
              </w:rPr>
              <w:t>3.0</w:t>
            </w:r>
          </w:p>
        </w:tc>
        <w:tc>
          <w:tcPr>
            <w:tcW w:w="1178" w:type="dxa"/>
          </w:tcPr>
          <w:p w14:paraId="14588D08" w14:textId="77777777" w:rsidR="008F4A96" w:rsidRPr="00943AF3" w:rsidRDefault="008F4A96">
            <w:pPr>
              <w:ind w:firstLine="420"/>
              <w:rPr>
                <w:rFonts w:eastAsia="仿宋"/>
              </w:rPr>
            </w:pPr>
          </w:p>
        </w:tc>
      </w:tr>
    </w:tbl>
    <w:p w14:paraId="0F5E3C93" w14:textId="77777777" w:rsidR="00014015" w:rsidRPr="00943AF3" w:rsidRDefault="00014015">
      <w:pPr>
        <w:ind w:firstLine="420"/>
        <w:jc w:val="center"/>
        <w:rPr>
          <w:rFonts w:eastAsia="仿宋"/>
        </w:rPr>
      </w:pPr>
    </w:p>
    <w:sectPr w:rsidR="00014015" w:rsidRPr="00943AF3" w:rsidSect="003474D0">
      <w:headerReference w:type="even" r:id="rId8"/>
      <w:pgSz w:w="11906" w:h="16838"/>
      <w:pgMar w:top="15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095100" w14:textId="77777777" w:rsidR="003474D0" w:rsidRDefault="003474D0">
      <w:r>
        <w:separator/>
      </w:r>
    </w:p>
  </w:endnote>
  <w:endnote w:type="continuationSeparator" w:id="0">
    <w:p w14:paraId="3A8821AE" w14:textId="77777777" w:rsidR="003474D0" w:rsidRDefault="0034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806733" w14:textId="77777777" w:rsidR="003474D0" w:rsidRDefault="003474D0">
      <w:r>
        <w:separator/>
      </w:r>
    </w:p>
  </w:footnote>
  <w:footnote w:type="continuationSeparator" w:id="0">
    <w:p w14:paraId="5945D012" w14:textId="77777777" w:rsidR="003474D0" w:rsidRDefault="00347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6F408" w14:textId="77777777" w:rsidR="00014015" w:rsidRDefault="00014015">
    <w:pPr>
      <w:pStyle w:val="a5"/>
      <w:ind w:firstLine="4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35787589">
    <w:abstractNumId w:val="0"/>
  </w:num>
  <w:num w:numId="2" w16cid:durableId="1115174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2278"/>
    <w:rsid w:val="00014015"/>
    <w:rsid w:val="00034114"/>
    <w:rsid w:val="00047E65"/>
    <w:rsid w:val="000C4135"/>
    <w:rsid w:val="000D2466"/>
    <w:rsid w:val="000D71D7"/>
    <w:rsid w:val="00103ABC"/>
    <w:rsid w:val="00103DF0"/>
    <w:rsid w:val="001060AA"/>
    <w:rsid w:val="00183900"/>
    <w:rsid w:val="001E4655"/>
    <w:rsid w:val="0026082F"/>
    <w:rsid w:val="002652FC"/>
    <w:rsid w:val="00265A2E"/>
    <w:rsid w:val="002704CF"/>
    <w:rsid w:val="0028223B"/>
    <w:rsid w:val="00282635"/>
    <w:rsid w:val="002C34E3"/>
    <w:rsid w:val="002C52B5"/>
    <w:rsid w:val="002E0B9C"/>
    <w:rsid w:val="002F5AB1"/>
    <w:rsid w:val="003150C4"/>
    <w:rsid w:val="003305C5"/>
    <w:rsid w:val="003474D0"/>
    <w:rsid w:val="003C1FAA"/>
    <w:rsid w:val="003D0168"/>
    <w:rsid w:val="00405E26"/>
    <w:rsid w:val="00411DF0"/>
    <w:rsid w:val="00411E81"/>
    <w:rsid w:val="004223C1"/>
    <w:rsid w:val="00426866"/>
    <w:rsid w:val="004C1CB3"/>
    <w:rsid w:val="004C379F"/>
    <w:rsid w:val="004E529C"/>
    <w:rsid w:val="00506490"/>
    <w:rsid w:val="00512392"/>
    <w:rsid w:val="0059113B"/>
    <w:rsid w:val="005E680B"/>
    <w:rsid w:val="00614C0D"/>
    <w:rsid w:val="00615806"/>
    <w:rsid w:val="00635211"/>
    <w:rsid w:val="00661148"/>
    <w:rsid w:val="006A7443"/>
    <w:rsid w:val="006E259C"/>
    <w:rsid w:val="006F1943"/>
    <w:rsid w:val="00715967"/>
    <w:rsid w:val="00727CFE"/>
    <w:rsid w:val="00742FD2"/>
    <w:rsid w:val="0077617B"/>
    <w:rsid w:val="00777D51"/>
    <w:rsid w:val="007876A6"/>
    <w:rsid w:val="007A2DB5"/>
    <w:rsid w:val="007C2047"/>
    <w:rsid w:val="007C35C0"/>
    <w:rsid w:val="0083792C"/>
    <w:rsid w:val="008802D9"/>
    <w:rsid w:val="008874C3"/>
    <w:rsid w:val="008B4D5C"/>
    <w:rsid w:val="008E751C"/>
    <w:rsid w:val="008F4A96"/>
    <w:rsid w:val="009052DA"/>
    <w:rsid w:val="009132C0"/>
    <w:rsid w:val="00943AF3"/>
    <w:rsid w:val="00946BCD"/>
    <w:rsid w:val="0095048B"/>
    <w:rsid w:val="00957389"/>
    <w:rsid w:val="00991B5A"/>
    <w:rsid w:val="009923E0"/>
    <w:rsid w:val="009C38AB"/>
    <w:rsid w:val="009D40C2"/>
    <w:rsid w:val="009D4157"/>
    <w:rsid w:val="009D5A39"/>
    <w:rsid w:val="009E4825"/>
    <w:rsid w:val="00A05802"/>
    <w:rsid w:val="00A41253"/>
    <w:rsid w:val="00A56FBF"/>
    <w:rsid w:val="00A6533B"/>
    <w:rsid w:val="00A723B4"/>
    <w:rsid w:val="00A915EC"/>
    <w:rsid w:val="00AC5A48"/>
    <w:rsid w:val="00AD2C30"/>
    <w:rsid w:val="00AE2CBE"/>
    <w:rsid w:val="00AF3D75"/>
    <w:rsid w:val="00AF7A25"/>
    <w:rsid w:val="00B0648D"/>
    <w:rsid w:val="00B26DE5"/>
    <w:rsid w:val="00B422CC"/>
    <w:rsid w:val="00B46B8F"/>
    <w:rsid w:val="00B7152E"/>
    <w:rsid w:val="00B745E9"/>
    <w:rsid w:val="00B82278"/>
    <w:rsid w:val="00BB0BE2"/>
    <w:rsid w:val="00BB5073"/>
    <w:rsid w:val="00BF17D3"/>
    <w:rsid w:val="00BF221C"/>
    <w:rsid w:val="00C64F91"/>
    <w:rsid w:val="00CA60A2"/>
    <w:rsid w:val="00CF0D39"/>
    <w:rsid w:val="00D0229A"/>
    <w:rsid w:val="00D0537B"/>
    <w:rsid w:val="00D06855"/>
    <w:rsid w:val="00D174B7"/>
    <w:rsid w:val="00D500A7"/>
    <w:rsid w:val="00D52F97"/>
    <w:rsid w:val="00D66949"/>
    <w:rsid w:val="00D67C97"/>
    <w:rsid w:val="00D74822"/>
    <w:rsid w:val="00D80644"/>
    <w:rsid w:val="00DA17BB"/>
    <w:rsid w:val="00DA30B1"/>
    <w:rsid w:val="00DE359E"/>
    <w:rsid w:val="00E1761F"/>
    <w:rsid w:val="00E411C3"/>
    <w:rsid w:val="00EF6A13"/>
    <w:rsid w:val="00F23AB2"/>
    <w:rsid w:val="00F52D85"/>
    <w:rsid w:val="00F66E69"/>
    <w:rsid w:val="00F9354A"/>
    <w:rsid w:val="00FA4D7D"/>
    <w:rsid w:val="00FA6081"/>
    <w:rsid w:val="00FE137C"/>
    <w:rsid w:val="00FF4A40"/>
    <w:rsid w:val="348C1288"/>
    <w:rsid w:val="690D1154"/>
    <w:rsid w:val="731470AD"/>
    <w:rsid w:val="75070B84"/>
    <w:rsid w:val="7ABB30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EAC7F"/>
  <w15:docId w15:val="{411589FE-D282-470D-9879-352E771E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4D5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B4D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8B4D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rsid w:val="008B4D5C"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sid w:val="008B4D5C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8B4D5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48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2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71</cp:revision>
  <cp:lastPrinted>2019-05-07T07:56:00Z</cp:lastPrinted>
  <dcterms:created xsi:type="dcterms:W3CDTF">2019-05-07T01:08:00Z</dcterms:created>
  <dcterms:modified xsi:type="dcterms:W3CDTF">2024-04-09T03:01:00Z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