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CD585" w14:textId="471D5D12" w:rsidR="001719CF" w:rsidRDefault="00AF5931" w:rsidP="00B30336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AF5931">
        <w:rPr>
          <w:rFonts w:asciiTheme="majorEastAsia" w:eastAsiaTheme="majorEastAsia" w:hAnsiTheme="majorEastAsia" w:hint="eastAsia"/>
          <w:b/>
          <w:sz w:val="36"/>
          <w:szCs w:val="36"/>
        </w:rPr>
        <w:t>国际经济与贸易</w:t>
      </w:r>
      <w:r w:rsidR="002E3807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6EFBC8CE" w14:textId="204C38C8" w:rsidR="001719CF" w:rsidRDefault="002E3807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一、专业简介：</w:t>
      </w:r>
    </w:p>
    <w:p w14:paraId="4C53876A" w14:textId="77777777" w:rsidR="001719CF" w:rsidRDefault="002E3807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际经济与贸易专业以培养德智体美劳全面发展，适应外贸市场需求，掌握国际经济与贸易相关理论与实务，熟悉中国对外贸易的政策法规，具备从事实际国际贸易业务操作、国际商务管理、调研和宣传策划工作，具有国际市场意识、业务创新能力和开拓能力的专业人才为目标，学生毕业后可从事专业外贸公司、自营进出口生产企业等进出口业务工作；从事各类外资企业的进出口业务工作；从事各类专业的报关、货运代理等国际贸易业务工作；在各类涉外机构、企业从事业务管理工作；从事市场调研、策划、市场管理等各类经济与管理工作，以及在政府的相关经济管理类等部门工作。主要市场就业岗位包括外贸岗位（包括单证、报关、国际物流、货代和船务等）；内销岗位（包括客户经理、采购、内销、内勤等）；营销岗位（区域经理、网络媒介、咨询、助理、电话销售、操作员等）；文员岗位（秘书、文员、档案员等）；管理岗位（包括人力资源，行政等）等。</w:t>
      </w:r>
    </w:p>
    <w:p w14:paraId="3B7EBBA9" w14:textId="2A1347FA" w:rsidR="001719CF" w:rsidRDefault="00AF5931">
      <w:pPr>
        <w:ind w:firstLine="560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2E3807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07F2072F" w14:textId="77777777" w:rsidR="001719CF" w:rsidRDefault="002E3807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443"/>
        <w:gridCol w:w="2536"/>
        <w:gridCol w:w="992"/>
        <w:gridCol w:w="992"/>
        <w:gridCol w:w="1462"/>
      </w:tblGrid>
      <w:tr w:rsidR="001719CF" w14:paraId="4BBF2F72" w14:textId="77777777" w:rsidTr="00B30336">
        <w:trPr>
          <w:tblHeader/>
          <w:jc w:val="center"/>
        </w:trPr>
        <w:tc>
          <w:tcPr>
            <w:tcW w:w="796" w:type="dxa"/>
          </w:tcPr>
          <w:p w14:paraId="6B0A3FCF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3" w:type="dxa"/>
          </w:tcPr>
          <w:p w14:paraId="033EC8B6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36" w:type="dxa"/>
          </w:tcPr>
          <w:p w14:paraId="1AA69FCC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054D1900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79C4CED7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462" w:type="dxa"/>
          </w:tcPr>
          <w:p w14:paraId="0E401701" w14:textId="77777777" w:rsidR="001719CF" w:rsidRDefault="002E3807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719CF" w14:paraId="416A85A6" w14:textId="77777777" w:rsidTr="00B30336">
        <w:trPr>
          <w:jc w:val="center"/>
        </w:trPr>
        <w:tc>
          <w:tcPr>
            <w:tcW w:w="796" w:type="dxa"/>
          </w:tcPr>
          <w:p w14:paraId="008BF718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</w:tcPr>
          <w:p w14:paraId="1492FC8F" w14:textId="77777777" w:rsidR="001719CF" w:rsidRDefault="002E3807" w:rsidP="00B30336">
            <w:pPr>
              <w:jc w:val="center"/>
            </w:pPr>
            <w:r>
              <w:rPr>
                <w:rFonts w:hint="eastAsia"/>
              </w:rPr>
              <w:t>1PL020</w:t>
            </w:r>
          </w:p>
        </w:tc>
        <w:tc>
          <w:tcPr>
            <w:tcW w:w="2536" w:type="dxa"/>
            <w:vAlign w:val="center"/>
          </w:tcPr>
          <w:p w14:paraId="65EFAD33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</w:rPr>
              <w:t>思想道德与法治</w:t>
            </w:r>
          </w:p>
        </w:tc>
        <w:tc>
          <w:tcPr>
            <w:tcW w:w="992" w:type="dxa"/>
          </w:tcPr>
          <w:p w14:paraId="36D46C29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48</w:t>
            </w:r>
          </w:p>
        </w:tc>
        <w:tc>
          <w:tcPr>
            <w:tcW w:w="992" w:type="dxa"/>
          </w:tcPr>
          <w:p w14:paraId="0E462EF9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</w:t>
            </w:r>
          </w:p>
        </w:tc>
        <w:tc>
          <w:tcPr>
            <w:tcW w:w="1462" w:type="dxa"/>
          </w:tcPr>
          <w:p w14:paraId="3584C446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4A931BB4" w14:textId="77777777" w:rsidTr="00B30336">
        <w:trPr>
          <w:jc w:val="center"/>
        </w:trPr>
        <w:tc>
          <w:tcPr>
            <w:tcW w:w="796" w:type="dxa"/>
          </w:tcPr>
          <w:p w14:paraId="2E961170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</w:tcPr>
          <w:p w14:paraId="4E27D140" w14:textId="77777777" w:rsidR="001719CF" w:rsidRDefault="002E3807" w:rsidP="00B30336">
            <w:pPr>
              <w:jc w:val="center"/>
            </w:pPr>
            <w:r>
              <w:t>1CE001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35CBD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大学英语</w:t>
            </w:r>
          </w:p>
        </w:tc>
        <w:tc>
          <w:tcPr>
            <w:tcW w:w="992" w:type="dxa"/>
          </w:tcPr>
          <w:p w14:paraId="7859AC5A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64</w:t>
            </w:r>
          </w:p>
        </w:tc>
        <w:tc>
          <w:tcPr>
            <w:tcW w:w="992" w:type="dxa"/>
          </w:tcPr>
          <w:p w14:paraId="2335F5E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1462" w:type="dxa"/>
          </w:tcPr>
          <w:p w14:paraId="68276679" w14:textId="77777777" w:rsidR="001719CF" w:rsidRDefault="001719CF" w:rsidP="00B30336">
            <w:pPr>
              <w:jc w:val="center"/>
              <w:rPr>
                <w:rFonts w:ascii="仿宋" w:eastAsia="仿宋" w:hAnsi="仿宋"/>
              </w:rPr>
            </w:pPr>
          </w:p>
        </w:tc>
      </w:tr>
      <w:tr w:rsidR="001719CF" w14:paraId="7DA85FC2" w14:textId="77777777" w:rsidTr="00B30336">
        <w:trPr>
          <w:jc w:val="center"/>
        </w:trPr>
        <w:tc>
          <w:tcPr>
            <w:tcW w:w="796" w:type="dxa"/>
          </w:tcPr>
          <w:p w14:paraId="089AA9E0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</w:tcPr>
          <w:p w14:paraId="3073B5EA" w14:textId="77777777" w:rsidR="001719CF" w:rsidRDefault="002E3807" w:rsidP="00B30336">
            <w:pPr>
              <w:jc w:val="center"/>
            </w:pPr>
            <w:r>
              <w:t>1PE005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6AD0B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大学体育Ⅰ</w:t>
            </w:r>
          </w:p>
        </w:tc>
        <w:tc>
          <w:tcPr>
            <w:tcW w:w="992" w:type="dxa"/>
          </w:tcPr>
          <w:p w14:paraId="1AF97370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32</w:t>
            </w:r>
          </w:p>
        </w:tc>
        <w:tc>
          <w:tcPr>
            <w:tcW w:w="992" w:type="dxa"/>
          </w:tcPr>
          <w:p w14:paraId="6ECE4D80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462" w:type="dxa"/>
          </w:tcPr>
          <w:p w14:paraId="7B802214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74FB4CD9" w14:textId="77777777" w:rsidTr="00B30336">
        <w:trPr>
          <w:jc w:val="center"/>
        </w:trPr>
        <w:tc>
          <w:tcPr>
            <w:tcW w:w="796" w:type="dxa"/>
          </w:tcPr>
          <w:p w14:paraId="3F6E977A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vAlign w:val="center"/>
          </w:tcPr>
          <w:p w14:paraId="10B602DB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1MT001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855BD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军事技能训练</w:t>
            </w:r>
            <w:r>
              <w:rPr>
                <w:rFonts w:hint="eastAsia"/>
                <w:sz w:val="20"/>
                <w:szCs w:val="20"/>
              </w:rPr>
              <w:br w:type="page"/>
            </w:r>
          </w:p>
        </w:tc>
        <w:tc>
          <w:tcPr>
            <w:tcW w:w="992" w:type="dxa"/>
            <w:vAlign w:val="center"/>
          </w:tcPr>
          <w:p w14:paraId="3C1E06C2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周</w:t>
            </w:r>
          </w:p>
        </w:tc>
        <w:tc>
          <w:tcPr>
            <w:tcW w:w="992" w:type="dxa"/>
            <w:vAlign w:val="center"/>
          </w:tcPr>
          <w:p w14:paraId="66F604CF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2" w:type="dxa"/>
          </w:tcPr>
          <w:p w14:paraId="07236C38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10204CB2" w14:textId="77777777" w:rsidTr="00B30336">
        <w:trPr>
          <w:jc w:val="center"/>
        </w:trPr>
        <w:tc>
          <w:tcPr>
            <w:tcW w:w="796" w:type="dxa"/>
          </w:tcPr>
          <w:p w14:paraId="67C01CFC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EF00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1HE001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ABB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大学生健康教育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567B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8C853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462" w:type="dxa"/>
          </w:tcPr>
          <w:p w14:paraId="00A9E0C3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22F2821F" w14:textId="77777777" w:rsidTr="00B30336">
        <w:trPr>
          <w:jc w:val="center"/>
        </w:trPr>
        <w:tc>
          <w:tcPr>
            <w:tcW w:w="796" w:type="dxa"/>
          </w:tcPr>
          <w:p w14:paraId="422AF074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626E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016101</w:t>
            </w:r>
          </w:p>
        </w:tc>
        <w:tc>
          <w:tcPr>
            <w:tcW w:w="2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7CE4F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rFonts w:hint="eastAsia"/>
                <w:sz w:val="20"/>
                <w:szCs w:val="20"/>
              </w:rPr>
              <w:t>创青春</w:t>
            </w:r>
            <w:r>
              <w:rPr>
                <w:sz w:val="20"/>
                <w:szCs w:val="20"/>
              </w:rPr>
              <w:t>”</w:t>
            </w:r>
            <w:r>
              <w:rPr>
                <w:rFonts w:hint="eastAsia"/>
                <w:sz w:val="20"/>
                <w:szCs w:val="20"/>
              </w:rPr>
              <w:t>大学生创新基础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76F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48B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462" w:type="dxa"/>
          </w:tcPr>
          <w:p w14:paraId="4E4407F8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13086E44" w14:textId="77777777" w:rsidTr="00B30336">
        <w:trPr>
          <w:jc w:val="center"/>
        </w:trPr>
        <w:tc>
          <w:tcPr>
            <w:tcW w:w="796" w:type="dxa"/>
          </w:tcPr>
          <w:p w14:paraId="4C76AE9C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7E3A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118220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2B98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国际经济与贸易专业导论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D4CBA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28E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0.5</w:t>
            </w:r>
          </w:p>
        </w:tc>
        <w:tc>
          <w:tcPr>
            <w:tcW w:w="1462" w:type="dxa"/>
          </w:tcPr>
          <w:p w14:paraId="2AFEFBA3" w14:textId="77777777" w:rsidR="001719CF" w:rsidRDefault="001719CF" w:rsidP="00B30336">
            <w:pPr>
              <w:jc w:val="center"/>
              <w:rPr>
                <w:rFonts w:ascii="仿宋" w:eastAsia="仿宋" w:hAnsi="仿宋"/>
              </w:rPr>
            </w:pPr>
          </w:p>
        </w:tc>
      </w:tr>
      <w:tr w:rsidR="001719CF" w14:paraId="3AFB3850" w14:textId="77777777" w:rsidTr="00B30336">
        <w:trPr>
          <w:jc w:val="center"/>
        </w:trPr>
        <w:tc>
          <w:tcPr>
            <w:tcW w:w="796" w:type="dxa"/>
          </w:tcPr>
          <w:p w14:paraId="457AD635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88F3D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1MA003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E4C9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高等数学二Ⅰ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4D3C0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C59C6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2" w:type="dxa"/>
          </w:tcPr>
          <w:p w14:paraId="646CBF7E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347CD3E9" w14:textId="77777777" w:rsidTr="00B30336">
        <w:trPr>
          <w:jc w:val="center"/>
        </w:trPr>
        <w:tc>
          <w:tcPr>
            <w:tcW w:w="796" w:type="dxa"/>
          </w:tcPr>
          <w:p w14:paraId="52AC3259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5FA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1CP017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5F23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计算机应用基础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A0771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C3D4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1462" w:type="dxa"/>
          </w:tcPr>
          <w:p w14:paraId="63970A8E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5573736E" w14:textId="77777777" w:rsidTr="00B30336">
        <w:trPr>
          <w:jc w:val="center"/>
        </w:trPr>
        <w:tc>
          <w:tcPr>
            <w:tcW w:w="796" w:type="dxa"/>
          </w:tcPr>
          <w:p w14:paraId="33DA61D2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77666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104785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62156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会计学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CADE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6C55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2" w:type="dxa"/>
          </w:tcPr>
          <w:p w14:paraId="5440CFDF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1719CF" w14:paraId="7A5B27EA" w14:textId="77777777" w:rsidTr="00B30336">
        <w:trPr>
          <w:jc w:val="center"/>
        </w:trPr>
        <w:tc>
          <w:tcPr>
            <w:tcW w:w="796" w:type="dxa"/>
          </w:tcPr>
          <w:p w14:paraId="49201F7F" w14:textId="77777777" w:rsidR="001719CF" w:rsidRDefault="001719CF" w:rsidP="00B30336">
            <w:pPr>
              <w:pStyle w:val="a7"/>
              <w:numPr>
                <w:ilvl w:val="0"/>
                <w:numId w:val="1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5317C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1VC001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66E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大学生职业生涯规划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3AFB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  <w:r>
              <w:rPr>
                <w:rFonts w:ascii="仿宋" w:eastAsia="仿宋" w:hAnsi="仿宋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3764A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1462" w:type="dxa"/>
          </w:tcPr>
          <w:p w14:paraId="623DDD2E" w14:textId="77777777" w:rsidR="001719CF" w:rsidRDefault="001719CF" w:rsidP="00B30336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16174607" w14:textId="77777777" w:rsidR="001719CF" w:rsidRDefault="002E3807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"/>
        <w:gridCol w:w="1368"/>
        <w:gridCol w:w="2821"/>
        <w:gridCol w:w="992"/>
        <w:gridCol w:w="992"/>
        <w:gridCol w:w="1305"/>
      </w:tblGrid>
      <w:tr w:rsidR="001719CF" w14:paraId="759BC511" w14:textId="77777777" w:rsidTr="00B30336">
        <w:trPr>
          <w:tblHeader/>
        </w:trPr>
        <w:tc>
          <w:tcPr>
            <w:tcW w:w="739" w:type="dxa"/>
          </w:tcPr>
          <w:p w14:paraId="15E64480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368" w:type="dxa"/>
          </w:tcPr>
          <w:p w14:paraId="3DDEA0B1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821" w:type="dxa"/>
          </w:tcPr>
          <w:p w14:paraId="20C77700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92" w:type="dxa"/>
          </w:tcPr>
          <w:p w14:paraId="1F2D0688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992" w:type="dxa"/>
          </w:tcPr>
          <w:p w14:paraId="1D60467B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305" w:type="dxa"/>
          </w:tcPr>
          <w:p w14:paraId="117CA392" w14:textId="77777777" w:rsidR="001719CF" w:rsidRDefault="002E3807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1719CF" w14:paraId="48E25B37" w14:textId="77777777" w:rsidTr="00B30336">
        <w:tc>
          <w:tcPr>
            <w:tcW w:w="739" w:type="dxa"/>
          </w:tcPr>
          <w:p w14:paraId="73E423BF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vAlign w:val="center"/>
          </w:tcPr>
          <w:p w14:paraId="123C38EC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1PL012</w:t>
            </w:r>
          </w:p>
        </w:tc>
        <w:tc>
          <w:tcPr>
            <w:tcW w:w="2821" w:type="dxa"/>
            <w:vAlign w:val="center"/>
          </w:tcPr>
          <w:p w14:paraId="2B6063D1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中国近现代史纲要</w:t>
            </w:r>
          </w:p>
        </w:tc>
        <w:tc>
          <w:tcPr>
            <w:tcW w:w="992" w:type="dxa"/>
          </w:tcPr>
          <w:p w14:paraId="2BE2179A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</w:t>
            </w:r>
            <w:r>
              <w:rPr>
                <w:rFonts w:ascii="仿宋" w:eastAsia="仿宋" w:hAnsi="仿宋"/>
              </w:rPr>
              <w:t>8</w:t>
            </w:r>
          </w:p>
        </w:tc>
        <w:tc>
          <w:tcPr>
            <w:tcW w:w="992" w:type="dxa"/>
          </w:tcPr>
          <w:p w14:paraId="1BB03E26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3</w:t>
            </w:r>
          </w:p>
        </w:tc>
        <w:tc>
          <w:tcPr>
            <w:tcW w:w="1305" w:type="dxa"/>
          </w:tcPr>
          <w:p w14:paraId="534CEB0E" w14:textId="77777777" w:rsidR="001719CF" w:rsidRDefault="001719CF" w:rsidP="00B30336">
            <w:pPr>
              <w:jc w:val="center"/>
              <w:rPr>
                <w:rFonts w:ascii="仿宋" w:eastAsia="仿宋" w:hAnsi="仿宋"/>
              </w:rPr>
            </w:pPr>
          </w:p>
        </w:tc>
      </w:tr>
      <w:tr w:rsidR="001719CF" w14:paraId="72E0CB62" w14:textId="77777777" w:rsidTr="00B30336">
        <w:tc>
          <w:tcPr>
            <w:tcW w:w="739" w:type="dxa"/>
          </w:tcPr>
          <w:p w14:paraId="2ED232BC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2366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1CE009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D65F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大学英语</w:t>
            </w:r>
          </w:p>
        </w:tc>
        <w:tc>
          <w:tcPr>
            <w:tcW w:w="992" w:type="dxa"/>
            <w:vAlign w:val="center"/>
          </w:tcPr>
          <w:p w14:paraId="5217DDF1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</w:tcPr>
          <w:p w14:paraId="78AA41CF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/>
              </w:rPr>
              <w:t>4</w:t>
            </w:r>
          </w:p>
        </w:tc>
        <w:tc>
          <w:tcPr>
            <w:tcW w:w="1305" w:type="dxa"/>
          </w:tcPr>
          <w:p w14:paraId="36ABAB8B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7726FF75" w14:textId="77777777" w:rsidTr="00B30336">
        <w:tc>
          <w:tcPr>
            <w:tcW w:w="739" w:type="dxa"/>
          </w:tcPr>
          <w:p w14:paraId="34E77147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823E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1PE006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E4903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大学体育Ⅱ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AC51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A0E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71A1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485F095A" w14:textId="77777777" w:rsidTr="00B30336">
        <w:tc>
          <w:tcPr>
            <w:tcW w:w="739" w:type="dxa"/>
          </w:tcPr>
          <w:p w14:paraId="2E2320C5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CE363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016102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BFAD2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“</w:t>
            </w:r>
            <w:r>
              <w:rPr>
                <w:rFonts w:hint="eastAsia"/>
                <w:sz w:val="20"/>
                <w:szCs w:val="20"/>
              </w:rPr>
              <w:t>创青春</w:t>
            </w:r>
            <w:r>
              <w:rPr>
                <w:sz w:val="20"/>
                <w:szCs w:val="20"/>
              </w:rPr>
              <w:t>”</w:t>
            </w:r>
            <w:r>
              <w:rPr>
                <w:rFonts w:hint="eastAsia"/>
                <w:sz w:val="20"/>
                <w:szCs w:val="20"/>
              </w:rPr>
              <w:t>大学生创业基础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2A6C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4CCB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/>
              </w:rPr>
              <w:t>0.5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0699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5200F800" w14:textId="77777777" w:rsidTr="00B30336">
        <w:tc>
          <w:tcPr>
            <w:tcW w:w="739" w:type="dxa"/>
          </w:tcPr>
          <w:p w14:paraId="00F69F82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0197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1CH001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BCA6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大学语文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386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B41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70E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4BAEA672" w14:textId="77777777" w:rsidTr="00B30336">
        <w:tc>
          <w:tcPr>
            <w:tcW w:w="739" w:type="dxa"/>
          </w:tcPr>
          <w:p w14:paraId="0A36F1D8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96C6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1CP021</w:t>
            </w: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29B0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Python</w:t>
            </w:r>
            <w:r>
              <w:rPr>
                <w:rFonts w:hint="eastAsia"/>
                <w:sz w:val="20"/>
                <w:szCs w:val="20"/>
              </w:rPr>
              <w:t>程序设计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ECDF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2018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6F1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1BE6415F" w14:textId="77777777" w:rsidTr="00B30336">
        <w:tc>
          <w:tcPr>
            <w:tcW w:w="739" w:type="dxa"/>
          </w:tcPr>
          <w:p w14:paraId="0634346A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B878C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104002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BD2CF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政治经济学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3DF1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323A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F39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275A7606" w14:textId="77777777" w:rsidTr="00B30336">
        <w:tc>
          <w:tcPr>
            <w:tcW w:w="739" w:type="dxa"/>
          </w:tcPr>
          <w:p w14:paraId="6B668DCF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3629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1MA004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9564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高等数学二Ⅱ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F6A5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DF33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7767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6ED17752" w14:textId="77777777" w:rsidTr="00B30336">
        <w:tc>
          <w:tcPr>
            <w:tcW w:w="739" w:type="dxa"/>
          </w:tcPr>
          <w:p w14:paraId="546E8238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68778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sz w:val="20"/>
                <w:szCs w:val="20"/>
              </w:rPr>
              <w:t>104050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7DA5C" w14:textId="77777777" w:rsidR="001719CF" w:rsidRDefault="002E3807" w:rsidP="00B30336">
            <w:pPr>
              <w:jc w:val="center"/>
              <w:rPr>
                <w:rFonts w:ascii="仿宋" w:eastAsia="仿宋" w:hAnsi="仿宋"/>
              </w:rPr>
            </w:pPr>
            <w:r>
              <w:rPr>
                <w:rFonts w:hint="eastAsia"/>
                <w:sz w:val="20"/>
                <w:szCs w:val="20"/>
              </w:rPr>
              <w:t>微观经济学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0FE79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35F5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538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  <w:tr w:rsidR="001719CF" w14:paraId="5A9E9F39" w14:textId="77777777" w:rsidTr="00B30336">
        <w:tc>
          <w:tcPr>
            <w:tcW w:w="739" w:type="dxa"/>
          </w:tcPr>
          <w:p w14:paraId="74DB648B" w14:textId="77777777" w:rsidR="001719CF" w:rsidRDefault="001719CF" w:rsidP="00B30336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D2E18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104089</w:t>
            </w: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2376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认知实习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506A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</w:rPr>
              <w:t>24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D797" w14:textId="77777777" w:rsidR="001719CF" w:rsidRDefault="002E3807" w:rsidP="00B30336">
            <w:pPr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/>
              </w:rPr>
              <w:t>2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70AE" w14:textId="77777777" w:rsidR="001719CF" w:rsidRDefault="001719CF" w:rsidP="00B3033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72FC7EF" w14:textId="40BD1764" w:rsidR="001719CF" w:rsidRDefault="001719CF" w:rsidP="00AF5931">
      <w:pPr>
        <w:ind w:firstLine="560"/>
        <w:jc w:val="left"/>
      </w:pPr>
    </w:p>
    <w:sectPr w:rsidR="001719CF" w:rsidSect="00F36C5D">
      <w:headerReference w:type="even" r:id="rId7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A0CA0" w14:textId="77777777" w:rsidR="00F36C5D" w:rsidRDefault="00F36C5D">
      <w:r>
        <w:separator/>
      </w:r>
    </w:p>
  </w:endnote>
  <w:endnote w:type="continuationSeparator" w:id="0">
    <w:p w14:paraId="67645620" w14:textId="77777777" w:rsidR="00F36C5D" w:rsidRDefault="00F3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F72B0" w14:textId="77777777" w:rsidR="00F36C5D" w:rsidRDefault="00F36C5D">
      <w:r>
        <w:separator/>
      </w:r>
    </w:p>
  </w:footnote>
  <w:footnote w:type="continuationSeparator" w:id="0">
    <w:p w14:paraId="6B4A0BE4" w14:textId="77777777" w:rsidR="00F36C5D" w:rsidRDefault="00F36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B8757B" w14:textId="77777777" w:rsidR="001719CF" w:rsidRDefault="001719CF">
    <w:pPr>
      <w:pStyle w:val="a5"/>
      <w:ind w:firstLine="4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41101632">
    <w:abstractNumId w:val="0"/>
  </w:num>
  <w:num w:numId="2" w16cid:durableId="6334898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Tg0YjI1YjliZjdjMzc2NjM1YjIyZjU4Yzc1YTkyZGYifQ=="/>
  </w:docVars>
  <w:rsids>
    <w:rsidRoot w:val="00B82278"/>
    <w:rsid w:val="000157D7"/>
    <w:rsid w:val="000F1035"/>
    <w:rsid w:val="001719CF"/>
    <w:rsid w:val="001B272D"/>
    <w:rsid w:val="00214203"/>
    <w:rsid w:val="002706D2"/>
    <w:rsid w:val="002B0BFC"/>
    <w:rsid w:val="002B59F9"/>
    <w:rsid w:val="002E3807"/>
    <w:rsid w:val="00382675"/>
    <w:rsid w:val="00393CAA"/>
    <w:rsid w:val="003B0F92"/>
    <w:rsid w:val="00417E94"/>
    <w:rsid w:val="0044018B"/>
    <w:rsid w:val="004A527C"/>
    <w:rsid w:val="004D1939"/>
    <w:rsid w:val="00507BF0"/>
    <w:rsid w:val="005C0494"/>
    <w:rsid w:val="005E0B16"/>
    <w:rsid w:val="006A0943"/>
    <w:rsid w:val="00715967"/>
    <w:rsid w:val="00727CFE"/>
    <w:rsid w:val="00770C01"/>
    <w:rsid w:val="007C18A2"/>
    <w:rsid w:val="007C3AAB"/>
    <w:rsid w:val="007E4413"/>
    <w:rsid w:val="0080583F"/>
    <w:rsid w:val="00810370"/>
    <w:rsid w:val="00814384"/>
    <w:rsid w:val="00860D87"/>
    <w:rsid w:val="008F561F"/>
    <w:rsid w:val="009016E1"/>
    <w:rsid w:val="0094746E"/>
    <w:rsid w:val="0099078C"/>
    <w:rsid w:val="00992F28"/>
    <w:rsid w:val="009E168E"/>
    <w:rsid w:val="00A151C6"/>
    <w:rsid w:val="00AF462C"/>
    <w:rsid w:val="00AF5931"/>
    <w:rsid w:val="00B30336"/>
    <w:rsid w:val="00B66AF9"/>
    <w:rsid w:val="00B82278"/>
    <w:rsid w:val="00BE64CB"/>
    <w:rsid w:val="00C8493E"/>
    <w:rsid w:val="00C86F94"/>
    <w:rsid w:val="00CD6D96"/>
    <w:rsid w:val="00D25638"/>
    <w:rsid w:val="00D83199"/>
    <w:rsid w:val="00DC43B4"/>
    <w:rsid w:val="00E16B67"/>
    <w:rsid w:val="00E371CA"/>
    <w:rsid w:val="00E42A5B"/>
    <w:rsid w:val="00E67AC7"/>
    <w:rsid w:val="00E845F8"/>
    <w:rsid w:val="00E90A17"/>
    <w:rsid w:val="00F36C5D"/>
    <w:rsid w:val="2A6B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1D2A97"/>
  <w15:docId w15:val="{7C1C1F05-7EBE-4720-BE8E-8AACC574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19C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71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71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rsid w:val="001719CF"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sid w:val="001719CF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1719C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145</Words>
  <Characters>830</Characters>
  <Application>Microsoft Office Word</Application>
  <DocSecurity>0</DocSecurity>
  <Lines>6</Lines>
  <Paragraphs>1</Paragraphs>
  <ScaleCrop>false</ScaleCrop>
  <Company>CHINA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25</cp:revision>
  <dcterms:created xsi:type="dcterms:W3CDTF">2022-03-20T09:38:00Z</dcterms:created>
  <dcterms:modified xsi:type="dcterms:W3CDTF">2024-04-09T02:51:00Z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39556B62084B492D871A0B6A7188BABA_12</vt:lpwstr>
  </property>
</Properties>
</file>