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C98" w:rsidRDefault="00774C98" w:rsidP="00774C98">
      <w:pPr>
        <w:widowControl/>
        <w:kinsoku w:val="0"/>
        <w:autoSpaceDE w:val="0"/>
        <w:autoSpaceDN w:val="0"/>
        <w:adjustRightInd w:val="0"/>
        <w:snapToGrid w:val="0"/>
        <w:spacing w:before="107" w:line="224" w:lineRule="auto"/>
        <w:ind w:left="4"/>
        <w:jc w:val="left"/>
        <w:textAlignment w:val="baseline"/>
        <w:rPr>
          <w:rFonts w:ascii="仿宋" w:eastAsia="仿宋" w:hAnsi="仿宋" w:cs="黑体"/>
          <w:snapToGrid w:val="0"/>
          <w:color w:val="000000"/>
          <w:kern w:val="0"/>
          <w:sz w:val="33"/>
          <w:szCs w:val="33"/>
        </w:rPr>
      </w:pPr>
      <w:r>
        <w:rPr>
          <w:rFonts w:ascii="仿宋" w:eastAsia="仿宋" w:hAnsi="仿宋" w:cs="黑体" w:hint="eastAsia"/>
          <w:b/>
          <w:bCs/>
          <w:snapToGrid w:val="0"/>
          <w:color w:val="000000"/>
          <w:spacing w:val="14"/>
          <w:kern w:val="0"/>
          <w:sz w:val="33"/>
          <w:szCs w:val="33"/>
        </w:rPr>
        <w:t xml:space="preserve">附件1 </w:t>
      </w:r>
    </w:p>
    <w:p w:rsidR="00774C98" w:rsidRDefault="00774C98" w:rsidP="00774C98">
      <w:pPr>
        <w:spacing w:line="0" w:lineRule="atLeast"/>
        <w:jc w:val="center"/>
        <w:rPr>
          <w:rFonts w:ascii="仿宋" w:eastAsia="仿宋" w:hAnsi="仿宋"/>
          <w:b/>
          <w:spacing w:val="20"/>
          <w:sz w:val="36"/>
          <w:szCs w:val="36"/>
        </w:rPr>
      </w:pPr>
      <w:r>
        <w:rPr>
          <w:rFonts w:ascii="仿宋" w:eastAsia="仿宋" w:hAnsi="仿宋"/>
          <w:b/>
          <w:spacing w:val="20"/>
          <w:sz w:val="36"/>
          <w:szCs w:val="36"/>
        </w:rPr>
        <w:t>作品征集报送要求</w:t>
      </w:r>
    </w:p>
    <w:p w:rsidR="00774C98" w:rsidRDefault="00774C98" w:rsidP="00774C98">
      <w:pPr>
        <w:spacing w:line="0" w:lineRule="atLeast"/>
        <w:jc w:val="center"/>
        <w:rPr>
          <w:rFonts w:ascii="仿宋" w:eastAsia="仿宋" w:hAnsi="仿宋"/>
          <w:b/>
          <w:spacing w:val="20"/>
          <w:sz w:val="36"/>
          <w:szCs w:val="36"/>
        </w:rPr>
      </w:pPr>
    </w:p>
    <w:p w:rsidR="00774C98" w:rsidRDefault="00774C98" w:rsidP="00774C9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一、报送作品相关要求</w:t>
      </w:r>
    </w:p>
    <w:p w:rsidR="00774C98" w:rsidRDefault="00774C98" w:rsidP="00774C9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(</w:t>
      </w:r>
      <w:r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创意设计作品</w:t>
      </w:r>
      <w:bookmarkStart w:id="0" w:name="_GoBack"/>
      <w:bookmarkEnd w:id="0"/>
    </w:p>
    <w:p w:rsidR="00774C98" w:rsidRDefault="00774C98" w:rsidP="00774C9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设计作品要求思想积极、创意独特、形式新颖，具有较强的辨识度和整体美感，富有艺术感染力和视觉冲击力。每件作品需附作品名称和</w:t>
      </w:r>
      <w:r>
        <w:rPr>
          <w:rFonts w:ascii="仿宋" w:eastAsia="仿宋" w:hAnsi="仿宋"/>
          <w:sz w:val="32"/>
          <w:szCs w:val="32"/>
        </w:rPr>
        <w:t>200</w:t>
      </w:r>
      <w:r>
        <w:rPr>
          <w:rFonts w:ascii="仿宋" w:eastAsia="仿宋" w:hAnsi="仿宋" w:hint="eastAsia"/>
          <w:sz w:val="32"/>
          <w:szCs w:val="32"/>
        </w:rPr>
        <w:t>字以内的设计说明，能够清晰表达作品立意内容。</w:t>
      </w:r>
    </w:p>
    <w:p w:rsidR="00774C98" w:rsidRDefault="00774C98" w:rsidP="00774C9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作品须为平面图片形式，格式为</w:t>
      </w:r>
      <w:r>
        <w:rPr>
          <w:rFonts w:ascii="仿宋" w:eastAsia="仿宋" w:hAnsi="仿宋"/>
          <w:sz w:val="32"/>
          <w:szCs w:val="32"/>
        </w:rPr>
        <w:t xml:space="preserve">jpg </w:t>
      </w:r>
      <w:r>
        <w:rPr>
          <w:rFonts w:ascii="仿宋" w:eastAsia="仿宋" w:hAnsi="仿宋" w:hint="eastAsia"/>
          <w:sz w:val="32"/>
          <w:szCs w:val="32"/>
        </w:rPr>
        <w:t>或</w:t>
      </w:r>
      <w:r>
        <w:rPr>
          <w:rFonts w:ascii="仿宋" w:eastAsia="仿宋" w:hAnsi="仿宋"/>
          <w:sz w:val="32"/>
          <w:szCs w:val="32"/>
        </w:rPr>
        <w:t xml:space="preserve"> png, </w:t>
      </w:r>
      <w:r>
        <w:rPr>
          <w:rFonts w:ascii="仿宋" w:eastAsia="仿宋" w:hAnsi="仿宋" w:hint="eastAsia"/>
          <w:sz w:val="32"/>
          <w:szCs w:val="32"/>
        </w:rPr>
        <w:t>一件作品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图片不超过四张，单张图片尺寸为</w:t>
      </w:r>
      <w:r>
        <w:rPr>
          <w:rFonts w:ascii="仿宋" w:eastAsia="仿宋" w:hAnsi="仿宋"/>
          <w:sz w:val="32"/>
          <w:szCs w:val="32"/>
        </w:rPr>
        <w:t xml:space="preserve">210mm*290mm, </w:t>
      </w:r>
      <w:r>
        <w:rPr>
          <w:rFonts w:ascii="仿宋" w:eastAsia="仿宋" w:hAnsi="仿宋" w:hint="eastAsia"/>
          <w:sz w:val="32"/>
          <w:szCs w:val="32"/>
        </w:rPr>
        <w:t>分辨率为</w:t>
      </w:r>
      <w:r>
        <w:rPr>
          <w:rFonts w:ascii="仿宋" w:eastAsia="仿宋" w:hAnsi="仿宋"/>
          <w:sz w:val="32"/>
          <w:szCs w:val="32"/>
        </w:rPr>
        <w:t xml:space="preserve">300dpi,RGB </w:t>
      </w:r>
      <w:r>
        <w:rPr>
          <w:rFonts w:ascii="仿宋" w:eastAsia="仿宋" w:hAnsi="仿宋" w:hint="eastAsia"/>
          <w:sz w:val="32"/>
          <w:szCs w:val="32"/>
        </w:rPr>
        <w:t>模式。单张图片大小不超过</w:t>
      </w:r>
      <w:r>
        <w:rPr>
          <w:rFonts w:ascii="仿宋" w:eastAsia="仿宋" w:hAnsi="仿宋"/>
          <w:sz w:val="32"/>
          <w:szCs w:val="32"/>
        </w:rPr>
        <w:t>20M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74C98" w:rsidRDefault="00774C98" w:rsidP="00774C9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(二)文化</w:t>
      </w:r>
      <w:r>
        <w:rPr>
          <w:rFonts w:ascii="仿宋" w:eastAsia="仿宋" w:hAnsi="仿宋"/>
          <w:sz w:val="32"/>
          <w:szCs w:val="32"/>
        </w:rPr>
        <w:t>艺术作品</w:t>
      </w:r>
    </w:p>
    <w:p w:rsidR="00774C98" w:rsidRDefault="00774C98" w:rsidP="00774C9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文化艺术作品可以是书法（毛笔和硬笔）、绘画（</w:t>
      </w:r>
      <w:r>
        <w:rPr>
          <w:rFonts w:ascii="仿宋" w:eastAsia="仿宋" w:hAnsi="仿宋"/>
          <w:sz w:val="32"/>
          <w:szCs w:val="32"/>
        </w:rPr>
        <w:t>国画、油画、水彩画、素描等</w:t>
      </w:r>
      <w:r>
        <w:rPr>
          <w:rFonts w:ascii="仿宋" w:eastAsia="仿宋" w:hAnsi="仿宋" w:hint="eastAsia"/>
          <w:sz w:val="32"/>
          <w:szCs w:val="32"/>
        </w:rPr>
        <w:t>）、摄影、剪纸等作品，要求</w:t>
      </w:r>
      <w:r>
        <w:rPr>
          <w:rFonts w:ascii="仿宋" w:eastAsia="仿宋" w:hAnsi="仿宋"/>
          <w:sz w:val="32"/>
          <w:szCs w:val="32"/>
        </w:rPr>
        <w:t>纸面整洁，规范正确，不得简繁混用，不出现错别字，具体尺寸比例不限制</w:t>
      </w:r>
      <w:r>
        <w:rPr>
          <w:rFonts w:ascii="仿宋" w:eastAsia="仿宋" w:hAnsi="仿宋" w:hint="eastAsia"/>
          <w:sz w:val="32"/>
          <w:szCs w:val="32"/>
        </w:rPr>
        <w:t>，但版面不得小于A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纸。</w:t>
      </w:r>
    </w:p>
    <w:p w:rsidR="00774C98" w:rsidRDefault="00774C98" w:rsidP="00774C9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952CCA" w:rsidRDefault="00952CCA"/>
    <w:sectPr w:rsidR="00952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98"/>
    <w:rsid w:val="00774C98"/>
    <w:rsid w:val="0095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74C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74C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2024-04-12T06:51:00Z</dcterms:created>
  <dcterms:modified xsi:type="dcterms:W3CDTF">2024-04-12T06:53:00Z</dcterms:modified>
</cp:coreProperties>
</file>