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9E" w:rsidRPr="00D4219E" w:rsidRDefault="00D4219E" w:rsidP="00D4219E">
      <w:pPr>
        <w:shd w:val="solid" w:color="FFFFFF" w:fill="auto"/>
        <w:spacing w:line="580" w:lineRule="exact"/>
        <w:jc w:val="center"/>
        <w:rPr>
          <w:rFonts w:ascii="黑体" w:eastAsia="黑体" w:hAnsi="黑体" w:hint="eastAsia"/>
          <w:b/>
          <w:spacing w:val="200"/>
          <w:sz w:val="32"/>
        </w:rPr>
      </w:pPr>
      <w:r w:rsidRPr="00D4219E">
        <w:rPr>
          <w:rFonts w:ascii="黑体" w:eastAsia="黑体" w:hAnsi="黑体" w:hint="eastAsia"/>
          <w:b/>
          <w:spacing w:val="200"/>
          <w:sz w:val="32"/>
        </w:rPr>
        <w:t>三江学院</w:t>
      </w:r>
    </w:p>
    <w:p w:rsidR="00D4219E" w:rsidRPr="00D4219E" w:rsidRDefault="00D4219E" w:rsidP="00D4219E">
      <w:pPr>
        <w:shd w:val="solid" w:color="FFFFFF" w:fill="auto"/>
        <w:spacing w:line="580" w:lineRule="exact"/>
        <w:jc w:val="center"/>
        <w:rPr>
          <w:rFonts w:ascii="黑体" w:eastAsia="黑体" w:hAnsi="黑体" w:cs="宋体"/>
          <w:b/>
          <w:sz w:val="24"/>
          <w:szCs w:val="20"/>
          <w:shd w:val="clear" w:color="auto" w:fill="FFFFFF"/>
        </w:rPr>
      </w:pPr>
      <w:r w:rsidRPr="00D4219E">
        <w:rPr>
          <w:rFonts w:ascii="黑体" w:eastAsia="黑体" w:hAnsi="黑体" w:hint="eastAsia"/>
          <w:b/>
          <w:sz w:val="32"/>
        </w:rPr>
        <w:t>2014年成人高校自主招生改革试点考生登记表</w:t>
      </w:r>
    </w:p>
    <w:tbl>
      <w:tblPr>
        <w:tblW w:w="10061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1065"/>
        <w:gridCol w:w="314"/>
        <w:gridCol w:w="1276"/>
        <w:gridCol w:w="851"/>
        <w:gridCol w:w="1275"/>
        <w:gridCol w:w="1276"/>
        <w:gridCol w:w="709"/>
        <w:gridCol w:w="1474"/>
      </w:tblGrid>
      <w:tr w:rsidR="00D4219E" w:rsidRPr="00D4219E" w:rsidTr="00D4219E">
        <w:trPr>
          <w:trHeight w:hRule="exact" w:val="68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照片</w:t>
            </w:r>
          </w:p>
        </w:tc>
      </w:tr>
      <w:tr w:rsidR="00D4219E" w:rsidRPr="00D4219E" w:rsidTr="00D4219E">
        <w:trPr>
          <w:trHeight w:hRule="exact" w:val="68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4219E" w:rsidRPr="00D4219E" w:rsidTr="00D4219E">
        <w:trPr>
          <w:trHeight w:hRule="exact" w:val="68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工作单位</w:t>
            </w:r>
          </w:p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及岗位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4219E" w:rsidRPr="00D4219E" w:rsidTr="00D4219E">
        <w:trPr>
          <w:trHeight w:hRule="exact" w:val="68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身份证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通讯</w:t>
            </w:r>
            <w:r>
              <w:rPr>
                <w:rFonts w:ascii="仿宋_GB2312" w:eastAsia="仿宋_GB2312" w:hAnsi="宋体" w:cs="宋体" w:hint="eastAsia"/>
                <w:sz w:val="24"/>
              </w:rPr>
              <w:t>地址</w:t>
            </w:r>
          </w:p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地址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</w:tr>
      <w:tr w:rsidR="00D4219E" w:rsidRPr="00D4219E" w:rsidTr="00D4219E">
        <w:trPr>
          <w:trHeight w:hRule="exact" w:val="68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联系方式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手机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电话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</w:tr>
      <w:tr w:rsidR="00D4219E" w:rsidRPr="00D4219E" w:rsidTr="00D4219E">
        <w:trPr>
          <w:trHeight w:hRule="exact" w:val="68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推荐考核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专业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层次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  <w:szCs w:val="21"/>
              </w:rPr>
            </w:pPr>
          </w:p>
        </w:tc>
      </w:tr>
      <w:tr w:rsidR="00D4219E" w:rsidRPr="00D4219E" w:rsidTr="00D4219E">
        <w:trPr>
          <w:cantSplit/>
          <w:jc w:val="center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9E" w:rsidRPr="00D4219E" w:rsidRDefault="00D4219E" w:rsidP="00D4219E">
            <w:pPr>
              <w:adjustRightInd w:val="0"/>
              <w:snapToGrid w:val="0"/>
              <w:rPr>
                <w:rFonts w:ascii="仿宋_GB2312" w:eastAsia="仿宋_GB2312" w:hAnsi="宋体" w:cs="宋体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Cs w:val="21"/>
              </w:rPr>
              <w:t>政策性加分情况：</w:t>
            </w:r>
          </w:p>
          <w:p w:rsidR="00D4219E" w:rsidRPr="00D4219E" w:rsidRDefault="00D4219E" w:rsidP="00D4219E">
            <w:pPr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Cs w:val="21"/>
              </w:rPr>
              <w:t>1、从事所在行业、企业人员工作每满一年工龄加1分。认定标准：工作单位人力资源部门；</w:t>
            </w:r>
          </w:p>
          <w:p w:rsidR="00D4219E" w:rsidRPr="00D4219E" w:rsidRDefault="00D4219E" w:rsidP="00D4219E">
            <w:pPr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Cs w:val="21"/>
              </w:rPr>
              <w:t>2、获县（市、区）人事部门或所在行业、企业的主管部门认可的初级职称加5分，中级及中级以上职称加10分。认定标准：职称证书；</w:t>
            </w:r>
          </w:p>
          <w:p w:rsidR="00D4219E" w:rsidRPr="00D4219E" w:rsidRDefault="00D4219E" w:rsidP="00D4219E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Cs w:val="21"/>
              </w:rPr>
              <w:t>3、获乡（镇）级表彰加5分、县级表彰10分，地市级以上表彰加15分，省级以上表彰加25分。以上表彰</w:t>
            </w:r>
            <w:proofErr w:type="gramStart"/>
            <w:r w:rsidRPr="00D4219E">
              <w:rPr>
                <w:rFonts w:ascii="仿宋_GB2312" w:eastAsia="仿宋_GB2312" w:hAnsi="宋体" w:cs="宋体" w:hint="eastAsia"/>
                <w:szCs w:val="21"/>
              </w:rPr>
              <w:t>不</w:t>
            </w:r>
            <w:proofErr w:type="gramEnd"/>
            <w:r w:rsidRPr="00D4219E">
              <w:rPr>
                <w:rFonts w:ascii="仿宋_GB2312" w:eastAsia="仿宋_GB2312" w:hAnsi="宋体" w:cs="宋体" w:hint="eastAsia"/>
                <w:szCs w:val="21"/>
              </w:rPr>
              <w:t>累计，</w:t>
            </w:r>
            <w:proofErr w:type="gramStart"/>
            <w:r w:rsidRPr="00D4219E">
              <w:rPr>
                <w:rFonts w:ascii="仿宋_GB2312" w:eastAsia="仿宋_GB2312" w:hAnsi="宋体" w:cs="宋体" w:hint="eastAsia"/>
                <w:szCs w:val="21"/>
              </w:rPr>
              <w:t>取最高</w:t>
            </w:r>
            <w:proofErr w:type="gramEnd"/>
            <w:r w:rsidRPr="00D4219E">
              <w:rPr>
                <w:rFonts w:ascii="仿宋_GB2312" w:eastAsia="仿宋_GB2312" w:hAnsi="宋体" w:cs="宋体" w:hint="eastAsia"/>
                <w:szCs w:val="21"/>
              </w:rPr>
              <w:t>值</w:t>
            </w:r>
          </w:p>
        </w:tc>
      </w:tr>
      <w:tr w:rsidR="00D4219E" w:rsidRPr="00D4219E" w:rsidTr="00D4219E">
        <w:trPr>
          <w:cantSplit/>
          <w:trHeight w:val="1555"/>
          <w:jc w:val="center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9E" w:rsidRPr="00D4219E" w:rsidRDefault="00D4219E" w:rsidP="00D4219E">
            <w:pPr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本人申请：</w:t>
            </w:r>
          </w:p>
          <w:p w:rsidR="00D4219E" w:rsidRPr="00D4219E" w:rsidRDefault="00D4219E" w:rsidP="009F6E50">
            <w:pPr>
              <w:ind w:firstLineChars="700" w:firstLine="1680"/>
              <w:rPr>
                <w:rFonts w:ascii="仿宋_GB2312" w:eastAsia="仿宋_GB2312" w:hAnsi="宋体" w:cs="宋体"/>
                <w:sz w:val="24"/>
                <w:u w:val="single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 xml:space="preserve">　　　　　　　　　　　　　　　　　　　申请人签名：</w:t>
            </w:r>
            <w:r w:rsidRPr="00D4219E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　　　　　 </w:t>
            </w:r>
          </w:p>
          <w:p w:rsidR="00D4219E" w:rsidRPr="00D4219E" w:rsidRDefault="00D4219E" w:rsidP="009F6E50">
            <w:pPr>
              <w:ind w:firstLineChars="1577" w:firstLine="3785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 xml:space="preserve">　　　　            　 </w:t>
            </w:r>
            <w:r w:rsidRPr="00D4219E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　　　</w:t>
            </w:r>
            <w:r w:rsidRPr="00D4219E">
              <w:rPr>
                <w:rFonts w:ascii="仿宋_GB2312" w:eastAsia="仿宋_GB2312" w:hAnsi="宋体" w:cs="宋体" w:hint="eastAsia"/>
                <w:sz w:val="24"/>
              </w:rPr>
              <w:t>年</w:t>
            </w:r>
            <w:r w:rsidRPr="00D4219E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</w:rPr>
              <w:t>月</w:t>
            </w:r>
            <w:r w:rsidRPr="00D4219E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</w:rPr>
              <w:t xml:space="preserve">日　</w:t>
            </w:r>
          </w:p>
        </w:tc>
      </w:tr>
      <w:tr w:rsidR="00D4219E" w:rsidRPr="00D4219E" w:rsidTr="00D4219E">
        <w:trPr>
          <w:cantSplit/>
          <w:trHeight w:val="1222"/>
          <w:jc w:val="center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所在单位初审意见：</w:t>
            </w:r>
          </w:p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 xml:space="preserve">                                      单位（公章）负责人（签名）：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　　</w:t>
            </w:r>
          </w:p>
          <w:p w:rsidR="00D4219E" w:rsidRPr="00D4219E" w:rsidRDefault="00D4219E" w:rsidP="009F6E50">
            <w:pPr>
              <w:jc w:val="center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 xml:space="preserve">                               　　　              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年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月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日</w:t>
            </w:r>
          </w:p>
        </w:tc>
      </w:tr>
      <w:tr w:rsidR="00D4219E" w:rsidRPr="00D4219E" w:rsidTr="00D4219E">
        <w:trPr>
          <w:cantSplit/>
          <w:trHeight w:val="1334"/>
          <w:jc w:val="center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学校（院）审核意见：</w:t>
            </w:r>
          </w:p>
          <w:p w:rsidR="00D4219E" w:rsidRPr="00D4219E" w:rsidRDefault="00D4219E" w:rsidP="00D4219E">
            <w:pPr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 xml:space="preserve">                               　　</w:t>
            </w:r>
            <w:r w:rsidRPr="00D4219E">
              <w:rPr>
                <w:rFonts w:ascii="仿宋_GB2312" w:eastAsia="仿宋_GB2312" w:hAnsi="宋体" w:cs="宋体" w:hint="eastAsia"/>
                <w:sz w:val="24"/>
              </w:rPr>
              <w:t xml:space="preserve">　校院（公章）负责人（签名）：</w:t>
            </w:r>
            <w:r w:rsidRPr="00D4219E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　　　　</w:t>
            </w:r>
            <w:r w:rsidRPr="00D4219E"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  <w:p w:rsidR="00D4219E" w:rsidRPr="00D4219E" w:rsidRDefault="00D4219E" w:rsidP="009F6E50">
            <w:pPr>
              <w:ind w:firstLineChars="2800" w:firstLine="672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年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月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日</w:t>
            </w:r>
          </w:p>
        </w:tc>
      </w:tr>
      <w:tr w:rsidR="00D4219E" w:rsidRPr="00D4219E" w:rsidTr="00D4219E">
        <w:trPr>
          <w:cantSplit/>
          <w:trHeight w:val="1502"/>
          <w:jc w:val="center"/>
        </w:trPr>
        <w:tc>
          <w:tcPr>
            <w:tcW w:w="10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9E" w:rsidRPr="00D4219E" w:rsidRDefault="00D4219E" w:rsidP="009F6E50">
            <w:pPr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</w:rPr>
              <w:t>江苏省教育考试院审核意见：</w:t>
            </w:r>
          </w:p>
          <w:p w:rsidR="00D4219E" w:rsidRPr="00D4219E" w:rsidRDefault="00D4219E" w:rsidP="009F6E50">
            <w:pPr>
              <w:ind w:firstLineChars="2800" w:firstLine="6720"/>
              <w:rPr>
                <w:rFonts w:ascii="仿宋_GB2312" w:eastAsia="仿宋_GB2312" w:hAnsi="宋体" w:cs="宋体"/>
                <w:sz w:val="24"/>
              </w:rPr>
            </w:pP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年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月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  <w:u w:val="single"/>
              </w:rPr>
              <w:t xml:space="preserve">　　</w:t>
            </w:r>
            <w:r w:rsidRPr="00D4219E">
              <w:rPr>
                <w:rFonts w:ascii="仿宋_GB2312" w:eastAsia="仿宋_GB2312" w:hAnsi="宋体" w:cs="宋体" w:hint="eastAsia"/>
                <w:sz w:val="24"/>
                <w:szCs w:val="21"/>
              </w:rPr>
              <w:t>日</w:t>
            </w:r>
          </w:p>
        </w:tc>
      </w:tr>
    </w:tbl>
    <w:p w:rsidR="00D4219E" w:rsidRPr="00D4219E" w:rsidRDefault="00D4219E" w:rsidP="00D4219E">
      <w:pPr>
        <w:spacing w:line="280" w:lineRule="exact"/>
        <w:ind w:firstLine="420"/>
        <w:rPr>
          <w:rFonts w:ascii="仿宋_GB2312" w:eastAsia="仿宋_GB2312" w:hAnsi="宋体" w:cs="宋体"/>
          <w:sz w:val="24"/>
        </w:rPr>
      </w:pPr>
      <w:r w:rsidRPr="00D4219E">
        <w:rPr>
          <w:rFonts w:ascii="仿宋_GB2312" w:eastAsia="仿宋_GB2312" w:hAnsi="宋体" w:cs="宋体" w:hint="eastAsia"/>
          <w:sz w:val="24"/>
        </w:rPr>
        <w:t>注：1、请填表人实事求是填写,以免影响正常录取工作;</w:t>
      </w:r>
    </w:p>
    <w:p w:rsidR="00A26CF8" w:rsidRPr="00D4219E" w:rsidRDefault="00D4219E" w:rsidP="00D4219E">
      <w:pPr>
        <w:spacing w:line="280" w:lineRule="exact"/>
        <w:ind w:firstLineChars="200" w:firstLine="480"/>
      </w:pPr>
      <w:r w:rsidRPr="00D4219E">
        <w:rPr>
          <w:rFonts w:ascii="仿宋_GB2312" w:eastAsia="仿宋_GB2312" w:hAnsi="宋体" w:cs="宋体" w:hint="eastAsia"/>
          <w:sz w:val="24"/>
          <w:szCs w:val="21"/>
        </w:rPr>
        <w:t>2、政策性加分证明材料的复印件附后，单位加盖公章。</w:t>
      </w:r>
    </w:p>
    <w:sectPr w:rsidR="00A26CF8" w:rsidRPr="00D4219E" w:rsidSect="00D421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19E"/>
    <w:rsid w:val="00A26CF8"/>
    <w:rsid w:val="00C57208"/>
    <w:rsid w:val="00D4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21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21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zaowei</dc:creator>
  <cp:lastModifiedBy>zaowei</cp:lastModifiedBy>
  <cp:revision>1</cp:revision>
  <cp:lastPrinted>2014-08-28T01:00:00Z</cp:lastPrinted>
  <dcterms:created xsi:type="dcterms:W3CDTF">2014-08-28T00:53:00Z</dcterms:created>
  <dcterms:modified xsi:type="dcterms:W3CDTF">2014-08-28T02:52:00Z</dcterms:modified>
</cp:coreProperties>
</file>