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D288B" w14:textId="5062367C" w:rsidR="00A04E76" w:rsidRDefault="00A04E76" w:rsidP="00A04E76">
      <w:pPr>
        <w:spacing w:line="360" w:lineRule="auto"/>
        <w:rPr>
          <w:sz w:val="24"/>
        </w:rPr>
      </w:pPr>
      <w:bookmarkStart w:id="0" w:name="OLE_LINK4"/>
      <w:bookmarkStart w:id="1" w:name="OLE_LINK5"/>
      <w:r>
        <w:rPr>
          <w:rFonts w:hint="eastAsia"/>
          <w:sz w:val="24"/>
        </w:rPr>
        <w:t>附件：</w:t>
      </w:r>
    </w:p>
    <w:p w14:paraId="05795044" w14:textId="77777777" w:rsidR="00A04E76" w:rsidRDefault="00A04E76" w:rsidP="00A04E76">
      <w:pPr>
        <w:spacing w:line="360" w:lineRule="auto"/>
        <w:ind w:firstLine="465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网上选课操作步骤</w:t>
      </w:r>
    </w:p>
    <w:bookmarkEnd w:id="1"/>
    <w:p w14:paraId="1A08E62B" w14:textId="77777777" w:rsidR="00A04E76" w:rsidRDefault="00A04E76" w:rsidP="00A04E76">
      <w:pPr>
        <w:spacing w:line="360" w:lineRule="auto"/>
        <w:rPr>
          <w:b/>
          <w:sz w:val="24"/>
        </w:rPr>
      </w:pPr>
    </w:p>
    <w:p w14:paraId="6272D291" w14:textId="77777777" w:rsidR="00A04E76" w:rsidRDefault="00A04E76" w:rsidP="00A04E76">
      <w:pPr>
        <w:spacing w:line="360" w:lineRule="auto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、登录</w:t>
      </w:r>
    </w:p>
    <w:p w14:paraId="6A04E16F" w14:textId="77777777" w:rsidR="00A04E76" w:rsidRDefault="00A04E76" w:rsidP="00A04E76">
      <w:pPr>
        <w:tabs>
          <w:tab w:val="left" w:pos="2307"/>
        </w:tabs>
        <w:spacing w:line="360" w:lineRule="auto"/>
        <w:rPr>
          <w:sz w:val="24"/>
        </w:rPr>
      </w:pPr>
      <w:r>
        <w:rPr>
          <w:rFonts w:hint="eastAsia"/>
          <w:sz w:val="24"/>
        </w:rPr>
        <w:t>登录方式</w:t>
      </w:r>
      <w:proofErr w:type="gramStart"/>
      <w:r>
        <w:rPr>
          <w:rFonts w:hint="eastAsia"/>
          <w:sz w:val="24"/>
        </w:rPr>
        <w:t>一</w:t>
      </w:r>
      <w:proofErr w:type="gramEnd"/>
      <w:r>
        <w:rPr>
          <w:rFonts w:hint="eastAsia"/>
          <w:sz w:val="24"/>
        </w:rPr>
        <w:t>：输入</w:t>
      </w:r>
      <w:r>
        <w:rPr>
          <w:rFonts w:hint="eastAsia"/>
          <w:sz w:val="24"/>
        </w:rPr>
        <w:t>https://cas.sju.edu.cn/</w:t>
      </w:r>
      <w:r>
        <w:rPr>
          <w:rFonts w:hint="eastAsia"/>
          <w:sz w:val="24"/>
        </w:rPr>
        <w:t>进入智慧三江登录页面，通过登录页面的“选课快速通道”进入教务系统进行选课。</w:t>
      </w:r>
    </w:p>
    <w:p w14:paraId="58495A95" w14:textId="77777777" w:rsidR="00A04E76" w:rsidRDefault="00A04E76" w:rsidP="00A04E76">
      <w:pPr>
        <w:tabs>
          <w:tab w:val="left" w:pos="2307"/>
        </w:tabs>
        <w:spacing w:line="360" w:lineRule="auto"/>
        <w:rPr>
          <w:sz w:val="24"/>
        </w:rPr>
      </w:pPr>
      <w:r>
        <w:rPr>
          <w:noProof/>
        </w:rPr>
        <w:drawing>
          <wp:inline distT="0" distB="0" distL="114300" distR="114300" wp14:anchorId="7F530347" wp14:editId="2EB1AB56">
            <wp:extent cx="5266690" cy="2923540"/>
            <wp:effectExtent l="0" t="0" r="10160" b="10160"/>
            <wp:docPr id="13" name="图片 1" descr="绿色的建筑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绿色的建筑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4D841" w14:textId="77777777" w:rsidR="00A04E76" w:rsidRDefault="00A04E76" w:rsidP="00A04E76">
      <w:pPr>
        <w:spacing w:line="360" w:lineRule="auto"/>
        <w:rPr>
          <w:sz w:val="24"/>
        </w:rPr>
      </w:pPr>
      <w:r>
        <w:rPr>
          <w:rFonts w:hint="eastAsia"/>
          <w:sz w:val="24"/>
        </w:rPr>
        <w:t>登录方式二：输入</w:t>
      </w:r>
      <w:r>
        <w:rPr>
          <w:rFonts w:hint="eastAsia"/>
          <w:sz w:val="24"/>
        </w:rPr>
        <w:t>http://www.sju.edu.cn</w:t>
      </w:r>
      <w:r>
        <w:rPr>
          <w:rFonts w:hint="eastAsia"/>
          <w:sz w:val="24"/>
        </w:rPr>
        <w:t>进入三江学院主页，单击智慧三江，从业务系统进入教务系统（如密码</w:t>
      </w:r>
      <w:proofErr w:type="gramStart"/>
      <w:r>
        <w:rPr>
          <w:rFonts w:hint="eastAsia"/>
          <w:sz w:val="24"/>
        </w:rPr>
        <w:t>遗忘请</w:t>
      </w:r>
      <w:proofErr w:type="gramEnd"/>
      <w:r>
        <w:rPr>
          <w:rFonts w:hint="eastAsia"/>
          <w:sz w:val="24"/>
        </w:rPr>
        <w:t>至智慧三江找回密码）。</w:t>
      </w:r>
    </w:p>
    <w:p w14:paraId="4D88EC16" w14:textId="77777777" w:rsidR="00A04E76" w:rsidRDefault="00A04E76" w:rsidP="00A04E76">
      <w:pPr>
        <w:spacing w:line="360" w:lineRule="auto"/>
      </w:pPr>
      <w:r>
        <w:rPr>
          <w:noProof/>
        </w:rPr>
        <w:drawing>
          <wp:inline distT="0" distB="0" distL="114300" distR="114300" wp14:anchorId="7106D57C" wp14:editId="2E38EEAF">
            <wp:extent cx="5271135" cy="2596515"/>
            <wp:effectExtent l="0" t="0" r="5715" b="13335"/>
            <wp:docPr id="8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5E3DB" w14:textId="77777777" w:rsidR="00A04E76" w:rsidRDefault="00A04E76" w:rsidP="00A04E76">
      <w:pPr>
        <w:spacing w:line="360" w:lineRule="auto"/>
        <w:rPr>
          <w:sz w:val="24"/>
        </w:rPr>
      </w:pPr>
      <w:r>
        <w:rPr>
          <w:rFonts w:hint="eastAsia"/>
          <w:sz w:val="24"/>
        </w:rPr>
        <w:t>登录方式三：输入</w:t>
      </w:r>
      <w:r>
        <w:rPr>
          <w:rFonts w:hint="eastAsia"/>
          <w:sz w:val="24"/>
        </w:rPr>
        <w:t>http://jw.sju.edu.cn</w:t>
      </w:r>
      <w:r>
        <w:rPr>
          <w:rFonts w:hint="eastAsia"/>
          <w:sz w:val="24"/>
        </w:rPr>
        <w:t>，输入学号及密码（如密码</w:t>
      </w:r>
      <w:proofErr w:type="gramStart"/>
      <w:r>
        <w:rPr>
          <w:rFonts w:hint="eastAsia"/>
          <w:sz w:val="24"/>
        </w:rPr>
        <w:t>遗忘请</w:t>
      </w:r>
      <w:proofErr w:type="gramEnd"/>
      <w:r>
        <w:rPr>
          <w:rFonts w:hint="eastAsia"/>
          <w:sz w:val="24"/>
        </w:rPr>
        <w:t>使用方式</w:t>
      </w:r>
      <w:proofErr w:type="gramStart"/>
      <w:r>
        <w:rPr>
          <w:rFonts w:hint="eastAsia"/>
          <w:sz w:val="24"/>
        </w:rPr>
        <w:t>一</w:t>
      </w:r>
      <w:proofErr w:type="gramEnd"/>
      <w:r>
        <w:rPr>
          <w:rFonts w:hint="eastAsia"/>
          <w:sz w:val="24"/>
        </w:rPr>
        <w:t>登录并找回密码）。</w:t>
      </w:r>
    </w:p>
    <w:p w14:paraId="6093168F" w14:textId="77777777" w:rsidR="00A04E76" w:rsidRDefault="00A04E76" w:rsidP="00A04E76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59297422" wp14:editId="26591DE9">
            <wp:extent cx="5267325" cy="2798445"/>
            <wp:effectExtent l="9525" t="9525" r="19050" b="11430"/>
            <wp:docPr id="9" name="图片 3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984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5D5492A" w14:textId="77777777" w:rsidR="00A04E76" w:rsidRDefault="00A04E76" w:rsidP="00A04E76">
      <w:pPr>
        <w:spacing w:line="360" w:lineRule="auto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、进入选课界面</w:t>
      </w:r>
    </w:p>
    <w:p w14:paraId="6264823C" w14:textId="77777777" w:rsidR="00A04E76" w:rsidRDefault="00A04E76" w:rsidP="00A04E76"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单击“选课”—“自主选课”，系统将进入自主选课界面；单击“查询”，会出现“主修课程”、“通识选修课”、“体育分项”、“特殊课程”、“其他特殊课程”的选课。</w:t>
      </w:r>
    </w:p>
    <w:p w14:paraId="44E5178E" w14:textId="77777777" w:rsidR="00A04E76" w:rsidRDefault="00A04E76" w:rsidP="00A04E76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43DD3A27" wp14:editId="190CC116">
            <wp:extent cx="5267325" cy="2798445"/>
            <wp:effectExtent l="9525" t="9525" r="11430" b="11430"/>
            <wp:docPr id="11" name="图片 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984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3C581AC" w14:textId="77777777" w:rsidR="00A04E76" w:rsidRDefault="00A04E76" w:rsidP="00A04E76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19583772" wp14:editId="6853CAB5">
            <wp:extent cx="5270500" cy="2442210"/>
            <wp:effectExtent l="9525" t="9525" r="23495" b="17145"/>
            <wp:docPr id="12" name="图片 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22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B0C6A37" w14:textId="77777777" w:rsidR="00A04E76" w:rsidRDefault="00A04E76" w:rsidP="00A04E76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114300" distR="114300" wp14:anchorId="719467BB" wp14:editId="655C52F0">
            <wp:extent cx="5267325" cy="3732530"/>
            <wp:effectExtent l="9525" t="9525" r="11430" b="22225"/>
            <wp:docPr id="10" name="图片 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653ABCD" w14:textId="77777777" w:rsidR="00A04E76" w:rsidRDefault="00A04E76" w:rsidP="00A04E76">
      <w:pPr>
        <w:spacing w:line="360" w:lineRule="auto"/>
      </w:pPr>
    </w:p>
    <w:p w14:paraId="15BC8264" w14:textId="77777777" w:rsidR="00A04E76" w:rsidRDefault="00A04E76" w:rsidP="00A04E76"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单击“特殊课程”，在需要的课程下单击“选课”，状态变成“已选”即表示选课成功。</w:t>
      </w:r>
    </w:p>
    <w:p w14:paraId="7BE2E741" w14:textId="77777777" w:rsidR="00A04E76" w:rsidRDefault="00A04E76" w:rsidP="00A04E76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21E6B182" wp14:editId="2A34866B">
            <wp:extent cx="5274310" cy="2777490"/>
            <wp:effectExtent l="0" t="0" r="0" b="0"/>
            <wp:docPr id="7" name="图片 7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4ACE99E8" w14:textId="77777777" w:rsidR="00A04E76" w:rsidRDefault="00A04E76" w:rsidP="00A04E76">
      <w:pPr>
        <w:spacing w:line="360" w:lineRule="auto"/>
      </w:pPr>
    </w:p>
    <w:sectPr w:rsidR="00A04E76" w:rsidSect="00F45458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2827E" w14:textId="77777777" w:rsidR="002F4F60" w:rsidRDefault="002F4F60" w:rsidP="00A04E76">
      <w:r>
        <w:separator/>
      </w:r>
    </w:p>
  </w:endnote>
  <w:endnote w:type="continuationSeparator" w:id="0">
    <w:p w14:paraId="2F7106A8" w14:textId="77777777" w:rsidR="002F4F60" w:rsidRDefault="002F4F60" w:rsidP="00A04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0C7CD6" w14:textId="77777777" w:rsidR="002F4F60" w:rsidRDefault="002F4F60" w:rsidP="00A04E76">
      <w:r>
        <w:separator/>
      </w:r>
    </w:p>
  </w:footnote>
  <w:footnote w:type="continuationSeparator" w:id="0">
    <w:p w14:paraId="3BD79C76" w14:textId="77777777" w:rsidR="002F4F60" w:rsidRDefault="002F4F60" w:rsidP="00A04E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jEyZDQ3MWM3NGE0YzNlMGM0MGU4Y2UxMmUzNmM2NjQifQ=="/>
  </w:docVars>
  <w:rsids>
    <w:rsidRoot w:val="2BF54540"/>
    <w:rsid w:val="00055FF5"/>
    <w:rsid w:val="00071CE4"/>
    <w:rsid w:val="00072658"/>
    <w:rsid w:val="000746A6"/>
    <w:rsid w:val="00080D0A"/>
    <w:rsid w:val="000A351D"/>
    <w:rsid w:val="000A6854"/>
    <w:rsid w:val="000C6DCC"/>
    <w:rsid w:val="000D38C0"/>
    <w:rsid w:val="00105C47"/>
    <w:rsid w:val="0012661E"/>
    <w:rsid w:val="00127F9E"/>
    <w:rsid w:val="00153786"/>
    <w:rsid w:val="0017226E"/>
    <w:rsid w:val="00176FE3"/>
    <w:rsid w:val="001D620C"/>
    <w:rsid w:val="001F12A1"/>
    <w:rsid w:val="00201025"/>
    <w:rsid w:val="002432CD"/>
    <w:rsid w:val="00277AC8"/>
    <w:rsid w:val="002844F3"/>
    <w:rsid w:val="002B7B78"/>
    <w:rsid w:val="002C0C19"/>
    <w:rsid w:val="002F4F60"/>
    <w:rsid w:val="00313E25"/>
    <w:rsid w:val="00320901"/>
    <w:rsid w:val="00343AF1"/>
    <w:rsid w:val="00396CB6"/>
    <w:rsid w:val="003A5F37"/>
    <w:rsid w:val="003D50BD"/>
    <w:rsid w:val="003E33C1"/>
    <w:rsid w:val="0042434B"/>
    <w:rsid w:val="00497D99"/>
    <w:rsid w:val="004F38F2"/>
    <w:rsid w:val="004F63AF"/>
    <w:rsid w:val="00513967"/>
    <w:rsid w:val="005319E1"/>
    <w:rsid w:val="0053345D"/>
    <w:rsid w:val="0053368E"/>
    <w:rsid w:val="00540160"/>
    <w:rsid w:val="005709CB"/>
    <w:rsid w:val="00591F76"/>
    <w:rsid w:val="005B055B"/>
    <w:rsid w:val="005E0557"/>
    <w:rsid w:val="00620624"/>
    <w:rsid w:val="00635851"/>
    <w:rsid w:val="00661D18"/>
    <w:rsid w:val="00666579"/>
    <w:rsid w:val="006C248B"/>
    <w:rsid w:val="006D5DAF"/>
    <w:rsid w:val="006E4986"/>
    <w:rsid w:val="006F466C"/>
    <w:rsid w:val="00711DFC"/>
    <w:rsid w:val="00730223"/>
    <w:rsid w:val="00750F16"/>
    <w:rsid w:val="0077092C"/>
    <w:rsid w:val="00781973"/>
    <w:rsid w:val="007969B1"/>
    <w:rsid w:val="007A2908"/>
    <w:rsid w:val="007B14E9"/>
    <w:rsid w:val="007C4EAC"/>
    <w:rsid w:val="007E3093"/>
    <w:rsid w:val="00817213"/>
    <w:rsid w:val="00830A41"/>
    <w:rsid w:val="00834EAC"/>
    <w:rsid w:val="00881739"/>
    <w:rsid w:val="00881876"/>
    <w:rsid w:val="008B5CAC"/>
    <w:rsid w:val="008B7A42"/>
    <w:rsid w:val="008C5022"/>
    <w:rsid w:val="008D449F"/>
    <w:rsid w:val="008D6A94"/>
    <w:rsid w:val="008E5598"/>
    <w:rsid w:val="008E6DED"/>
    <w:rsid w:val="0090690E"/>
    <w:rsid w:val="00907B77"/>
    <w:rsid w:val="00940622"/>
    <w:rsid w:val="009668F4"/>
    <w:rsid w:val="00985C45"/>
    <w:rsid w:val="009868E9"/>
    <w:rsid w:val="00986A88"/>
    <w:rsid w:val="00991192"/>
    <w:rsid w:val="009942DA"/>
    <w:rsid w:val="009D5A5C"/>
    <w:rsid w:val="009F3910"/>
    <w:rsid w:val="00A04E76"/>
    <w:rsid w:val="00A07CA7"/>
    <w:rsid w:val="00A12775"/>
    <w:rsid w:val="00A2352A"/>
    <w:rsid w:val="00A270A6"/>
    <w:rsid w:val="00A45AED"/>
    <w:rsid w:val="00A45DEC"/>
    <w:rsid w:val="00A53115"/>
    <w:rsid w:val="00A61DCE"/>
    <w:rsid w:val="00AD36C4"/>
    <w:rsid w:val="00AE2FD4"/>
    <w:rsid w:val="00B4558F"/>
    <w:rsid w:val="00B63C21"/>
    <w:rsid w:val="00BF00DF"/>
    <w:rsid w:val="00C0069F"/>
    <w:rsid w:val="00C21AB1"/>
    <w:rsid w:val="00C22AC7"/>
    <w:rsid w:val="00C25BF7"/>
    <w:rsid w:val="00C558E8"/>
    <w:rsid w:val="00C85639"/>
    <w:rsid w:val="00CE4938"/>
    <w:rsid w:val="00CE7BFA"/>
    <w:rsid w:val="00CF7AF1"/>
    <w:rsid w:val="00D11138"/>
    <w:rsid w:val="00D1365C"/>
    <w:rsid w:val="00D15E0E"/>
    <w:rsid w:val="00D175CD"/>
    <w:rsid w:val="00D17CB4"/>
    <w:rsid w:val="00D558B8"/>
    <w:rsid w:val="00DD0D3A"/>
    <w:rsid w:val="00DD4C95"/>
    <w:rsid w:val="00E0315C"/>
    <w:rsid w:val="00E17470"/>
    <w:rsid w:val="00E377DF"/>
    <w:rsid w:val="00E555F9"/>
    <w:rsid w:val="00E91F69"/>
    <w:rsid w:val="00EB07B8"/>
    <w:rsid w:val="00EB0B3E"/>
    <w:rsid w:val="00EF303C"/>
    <w:rsid w:val="00F21053"/>
    <w:rsid w:val="00F45458"/>
    <w:rsid w:val="00F57971"/>
    <w:rsid w:val="00F71076"/>
    <w:rsid w:val="00F768BF"/>
    <w:rsid w:val="00FD0BE1"/>
    <w:rsid w:val="00FD3F88"/>
    <w:rsid w:val="00FD5205"/>
    <w:rsid w:val="020C7AAF"/>
    <w:rsid w:val="02B76FA6"/>
    <w:rsid w:val="06797B1B"/>
    <w:rsid w:val="067A7E61"/>
    <w:rsid w:val="08395955"/>
    <w:rsid w:val="08850776"/>
    <w:rsid w:val="0BAE4F8A"/>
    <w:rsid w:val="0CA57A5D"/>
    <w:rsid w:val="0D660F9A"/>
    <w:rsid w:val="0D851AC4"/>
    <w:rsid w:val="10A2576C"/>
    <w:rsid w:val="150777B6"/>
    <w:rsid w:val="1658169C"/>
    <w:rsid w:val="168C7FE7"/>
    <w:rsid w:val="17F437D6"/>
    <w:rsid w:val="19B606DD"/>
    <w:rsid w:val="1A7745EF"/>
    <w:rsid w:val="1C8B22C2"/>
    <w:rsid w:val="1CE7377A"/>
    <w:rsid w:val="1D3C7B29"/>
    <w:rsid w:val="1FFC12EA"/>
    <w:rsid w:val="2B0A10F2"/>
    <w:rsid w:val="2B5F25A7"/>
    <w:rsid w:val="2BBD4405"/>
    <w:rsid w:val="2BF54540"/>
    <w:rsid w:val="2D9D410D"/>
    <w:rsid w:val="2DFC44E5"/>
    <w:rsid w:val="2E65436B"/>
    <w:rsid w:val="2F0F2DE8"/>
    <w:rsid w:val="305E56A9"/>
    <w:rsid w:val="33BB63F6"/>
    <w:rsid w:val="33D375B8"/>
    <w:rsid w:val="35D5695F"/>
    <w:rsid w:val="36986056"/>
    <w:rsid w:val="36B869D3"/>
    <w:rsid w:val="378D1CBB"/>
    <w:rsid w:val="390A502B"/>
    <w:rsid w:val="3ACA5828"/>
    <w:rsid w:val="3B9A0E50"/>
    <w:rsid w:val="3CBB4061"/>
    <w:rsid w:val="447A140A"/>
    <w:rsid w:val="44F70DB8"/>
    <w:rsid w:val="48127489"/>
    <w:rsid w:val="48A27179"/>
    <w:rsid w:val="4B8423DD"/>
    <w:rsid w:val="4CBE77A4"/>
    <w:rsid w:val="4D500388"/>
    <w:rsid w:val="4F33489F"/>
    <w:rsid w:val="50B34F5F"/>
    <w:rsid w:val="51D57917"/>
    <w:rsid w:val="525F6085"/>
    <w:rsid w:val="5270423B"/>
    <w:rsid w:val="52BD17D5"/>
    <w:rsid w:val="55121D95"/>
    <w:rsid w:val="564E4F7B"/>
    <w:rsid w:val="565C726F"/>
    <w:rsid w:val="569F0AA0"/>
    <w:rsid w:val="57CF2C02"/>
    <w:rsid w:val="584A30EB"/>
    <w:rsid w:val="5B65383C"/>
    <w:rsid w:val="5D920609"/>
    <w:rsid w:val="5F622211"/>
    <w:rsid w:val="60A977C0"/>
    <w:rsid w:val="60FD5F68"/>
    <w:rsid w:val="617F70AA"/>
    <w:rsid w:val="624F5C7F"/>
    <w:rsid w:val="65C87674"/>
    <w:rsid w:val="661F3561"/>
    <w:rsid w:val="684D3910"/>
    <w:rsid w:val="6B4E23DB"/>
    <w:rsid w:val="6C296590"/>
    <w:rsid w:val="6DEE1C35"/>
    <w:rsid w:val="6E53480A"/>
    <w:rsid w:val="6EE334BE"/>
    <w:rsid w:val="710B46A6"/>
    <w:rsid w:val="714E263C"/>
    <w:rsid w:val="746E2181"/>
    <w:rsid w:val="78153E6C"/>
    <w:rsid w:val="7FA9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5EC30BB"/>
  <w15:docId w15:val="{99592D5A-0DBA-4341-8A53-C22502E77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Keyboard" w:semiHidden="1" w:unhideWhenUsed="1"/>
    <w:lsdException w:name="Normal Table" w:uiPriority="99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Balloon Text"/>
    <w:basedOn w:val="a"/>
    <w:link w:val="a5"/>
    <w:qFormat/>
    <w:rPr>
      <w:sz w:val="18"/>
      <w:szCs w:val="18"/>
    </w:rPr>
  </w:style>
  <w:style w:type="paragraph" w:styleId="a6">
    <w:name w:val="footer"/>
    <w:basedOn w:val="a"/>
    <w:link w:val="a7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qFormat/>
    <w:pPr>
      <w:spacing w:before="100" w:beforeAutospacing="1" w:after="100" w:afterAutospacing="1"/>
      <w:jc w:val="left"/>
    </w:pPr>
    <w:rPr>
      <w:rFonts w:ascii="Calibri" w:hAnsi="Calibri"/>
      <w:kern w:val="0"/>
      <w:sz w:val="24"/>
    </w:rPr>
  </w:style>
  <w:style w:type="table" w:styleId="ab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Pr>
      <w:b/>
    </w:rPr>
  </w:style>
  <w:style w:type="character" w:styleId="ad">
    <w:name w:val="Hyperlink"/>
    <w:basedOn w:val="a0"/>
    <w:qFormat/>
    <w:rPr>
      <w:color w:val="0000FF"/>
      <w:u w:val="single"/>
    </w:rPr>
  </w:style>
  <w:style w:type="character" w:styleId="ae">
    <w:name w:val="annotation reference"/>
    <w:basedOn w:val="a0"/>
    <w:qFormat/>
    <w:rPr>
      <w:sz w:val="21"/>
      <w:szCs w:val="21"/>
    </w:rPr>
  </w:style>
  <w:style w:type="character" w:customStyle="1" w:styleId="a5">
    <w:name w:val="批注框文本 字符"/>
    <w:basedOn w:val="a0"/>
    <w:link w:val="a4"/>
    <w:qFormat/>
    <w:rPr>
      <w:rFonts w:ascii="Times New Roman" w:eastAsia="宋体" w:hAnsi="Times New Roman" w:cs="Times New Roman"/>
      <w:kern w:val="2"/>
      <w:sz w:val="18"/>
      <w:szCs w:val="18"/>
    </w:rPr>
  </w:style>
  <w:style w:type="paragraph" w:customStyle="1" w:styleId="1">
    <w:name w:val="修订1"/>
    <w:hidden/>
    <w:uiPriority w:val="99"/>
    <w:semiHidden/>
    <w:qFormat/>
    <w:rPr>
      <w:kern w:val="2"/>
      <w:sz w:val="21"/>
      <w:szCs w:val="24"/>
    </w:rPr>
  </w:style>
  <w:style w:type="character" w:customStyle="1" w:styleId="font21">
    <w:name w:val="font21"/>
    <w:basedOn w:val="a0"/>
    <w:qFormat/>
    <w:rPr>
      <w:rFonts w:ascii="仿宋" w:eastAsia="仿宋" w:hAnsi="仿宋" w:cs="仿宋" w:hint="eastAsia"/>
      <w:color w:val="000000"/>
      <w:sz w:val="24"/>
      <w:szCs w:val="24"/>
      <w:u w:val="none"/>
    </w:rPr>
  </w:style>
  <w:style w:type="character" w:customStyle="1" w:styleId="a9">
    <w:name w:val="页眉 字符"/>
    <w:basedOn w:val="a0"/>
    <w:link w:val="a8"/>
    <w:qFormat/>
    <w:rPr>
      <w:kern w:val="2"/>
      <w:sz w:val="18"/>
      <w:szCs w:val="18"/>
    </w:rPr>
  </w:style>
  <w:style w:type="character" w:customStyle="1" w:styleId="a7">
    <w:name w:val="页脚 字符"/>
    <w:basedOn w:val="a0"/>
    <w:link w:val="a6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</Words>
  <Characters>310</Characters>
  <Application>Microsoft Office Word</Application>
  <DocSecurity>0</DocSecurity>
  <Lines>2</Lines>
  <Paragraphs>1</Paragraphs>
  <ScaleCrop>false</ScaleCrop>
  <Company>Microsoft</Company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冰雪</dc:creator>
  <cp:lastModifiedBy>柳凤斌</cp:lastModifiedBy>
  <cp:revision>2</cp:revision>
  <cp:lastPrinted>2023-09-14T02:28:00Z</cp:lastPrinted>
  <dcterms:created xsi:type="dcterms:W3CDTF">2025-12-01T07:00:00Z</dcterms:created>
  <dcterms:modified xsi:type="dcterms:W3CDTF">2025-12-01T07:00:00Z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741BB26BF5A24BA6A9CDD27E157A11FE_13</vt:lpwstr>
  </property>
</Properties>
</file>