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81" w:rsidRDefault="003A52DC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color w:val="000000" w:themeColor="text1"/>
          <w:kern w:val="0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32"/>
        </w:rPr>
        <w:t>附件</w:t>
      </w:r>
      <w:r w:rsidR="009E1394">
        <w:rPr>
          <w:rFonts w:ascii="仿宋" w:eastAsia="仿宋" w:hAnsi="仿宋" w:cs="仿宋" w:hint="eastAsia"/>
          <w:color w:val="000000" w:themeColor="text1"/>
          <w:kern w:val="0"/>
          <w:szCs w:val="32"/>
        </w:rPr>
        <w:t>1</w:t>
      </w:r>
    </w:p>
    <w:p w:rsidR="00774F81" w:rsidRPr="009E1394" w:rsidRDefault="005177AC">
      <w:pPr>
        <w:widowControl/>
        <w:shd w:val="clear" w:color="auto" w:fill="FFFFFF"/>
        <w:spacing w:line="520" w:lineRule="exact"/>
        <w:jc w:val="center"/>
        <w:rPr>
          <w:rFonts w:asciiTheme="majorEastAsia" w:eastAsiaTheme="majorEastAsia" w:hAnsiTheme="majorEastAsia" w:cstheme="majorEastAsia"/>
          <w:kern w:val="0"/>
          <w:sz w:val="44"/>
          <w:szCs w:val="44"/>
        </w:rPr>
      </w:pPr>
      <w:r w:rsidRPr="009E1394"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单位</w:t>
      </w:r>
      <w:r w:rsidR="003A52DC" w:rsidRPr="009E1394"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廉政风险防控登记表</w:t>
      </w:r>
    </w:p>
    <w:p w:rsidR="00774F81" w:rsidRDefault="003A52DC">
      <w:pPr>
        <w:widowControl/>
        <w:shd w:val="clear" w:color="auto" w:fill="FFFFFF"/>
        <w:spacing w:line="432" w:lineRule="auto"/>
        <w:jc w:val="left"/>
        <w:rPr>
          <w:color w:val="000000" w:themeColor="text1"/>
          <w:kern w:val="0"/>
          <w:szCs w:val="32"/>
        </w:rPr>
      </w:pPr>
      <w:r w:rsidRPr="009E1394">
        <w:rPr>
          <w:rFonts w:hAnsi="宋体" w:hint="eastAsia"/>
          <w:kern w:val="0"/>
          <w:szCs w:val="32"/>
        </w:rPr>
        <w:t xml:space="preserve"> </w:t>
      </w:r>
      <w:r w:rsidR="005177AC" w:rsidRPr="009E1394">
        <w:rPr>
          <w:rFonts w:hAnsi="宋体"/>
          <w:kern w:val="0"/>
          <w:szCs w:val="32"/>
        </w:rPr>
        <w:t>单位</w:t>
      </w:r>
      <w:r w:rsidRPr="009E1394">
        <w:rPr>
          <w:rFonts w:hAnsi="宋体"/>
          <w:kern w:val="0"/>
          <w:szCs w:val="32"/>
        </w:rPr>
        <w:t>：</w:t>
      </w:r>
      <w:r w:rsidRPr="009E1394">
        <w:rPr>
          <w:kern w:val="0"/>
          <w:szCs w:val="32"/>
        </w:rPr>
        <w:t xml:space="preserve">      </w:t>
      </w:r>
      <w:r>
        <w:rPr>
          <w:color w:val="000000" w:themeColor="text1"/>
          <w:kern w:val="0"/>
          <w:szCs w:val="32"/>
        </w:rPr>
        <w:t xml:space="preserve">      </w:t>
      </w:r>
      <w:r>
        <w:rPr>
          <w:rFonts w:hint="eastAsia"/>
          <w:color w:val="000000" w:themeColor="text1"/>
          <w:kern w:val="0"/>
          <w:szCs w:val="32"/>
        </w:rPr>
        <w:t xml:space="preserve">       </w:t>
      </w:r>
      <w:r>
        <w:rPr>
          <w:rFonts w:hAnsi="宋体"/>
          <w:color w:val="000000" w:themeColor="text1"/>
          <w:kern w:val="0"/>
          <w:szCs w:val="32"/>
        </w:rPr>
        <w:t>填表日期：</w:t>
      </w:r>
      <w:r>
        <w:rPr>
          <w:color w:val="000000" w:themeColor="text1"/>
          <w:kern w:val="0"/>
          <w:szCs w:val="32"/>
        </w:rPr>
        <w:t xml:space="preserve">     </w:t>
      </w:r>
      <w:r>
        <w:rPr>
          <w:rFonts w:hAnsi="宋体"/>
          <w:color w:val="000000" w:themeColor="text1"/>
          <w:kern w:val="0"/>
          <w:szCs w:val="32"/>
        </w:rPr>
        <w:t>年</w:t>
      </w:r>
      <w:r>
        <w:rPr>
          <w:color w:val="000000" w:themeColor="text1"/>
          <w:kern w:val="0"/>
          <w:szCs w:val="32"/>
        </w:rPr>
        <w:t xml:space="preserve">   </w:t>
      </w:r>
      <w:r>
        <w:rPr>
          <w:rFonts w:hAnsi="宋体"/>
          <w:color w:val="000000" w:themeColor="text1"/>
          <w:kern w:val="0"/>
          <w:szCs w:val="32"/>
        </w:rPr>
        <w:t>月</w:t>
      </w:r>
      <w:r>
        <w:rPr>
          <w:color w:val="000000" w:themeColor="text1"/>
          <w:kern w:val="0"/>
          <w:szCs w:val="32"/>
        </w:rPr>
        <w:t xml:space="preserve">   </w:t>
      </w:r>
      <w:r>
        <w:rPr>
          <w:rFonts w:hAnsi="宋体"/>
          <w:color w:val="000000" w:themeColor="text1"/>
          <w:kern w:val="0"/>
          <w:szCs w:val="32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993"/>
        <w:gridCol w:w="850"/>
        <w:gridCol w:w="2602"/>
      </w:tblGrid>
      <w:tr w:rsidR="00774F81">
        <w:trPr>
          <w:trHeight w:val="526"/>
          <w:jc w:val="center"/>
        </w:trPr>
        <w:tc>
          <w:tcPr>
            <w:tcW w:w="1668" w:type="dxa"/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主</w:t>
            </w:r>
            <w:r>
              <w:rPr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要</w:t>
            </w: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6854" w:type="dxa"/>
            <w:gridSpan w:val="4"/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539"/>
          <w:jc w:val="center"/>
        </w:trPr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5177A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单位</w:t>
            </w: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职责</w:t>
            </w:r>
          </w:p>
        </w:tc>
        <w:tc>
          <w:tcPr>
            <w:tcW w:w="6854" w:type="dxa"/>
            <w:gridSpan w:val="4"/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606"/>
          <w:jc w:val="center"/>
        </w:trPr>
        <w:tc>
          <w:tcPr>
            <w:tcW w:w="1668" w:type="dxa"/>
            <w:tcBorders>
              <w:top w:val="single" w:sz="2" w:space="0" w:color="auto"/>
            </w:tcBorders>
          </w:tcPr>
          <w:p w:rsidR="00774F81" w:rsidRDefault="003A52D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廉政</w:t>
            </w:r>
          </w:p>
          <w:p w:rsidR="00774F81" w:rsidRDefault="003A52D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职责</w:t>
            </w:r>
          </w:p>
        </w:tc>
        <w:tc>
          <w:tcPr>
            <w:tcW w:w="6854" w:type="dxa"/>
            <w:gridSpan w:val="4"/>
          </w:tcPr>
          <w:p w:rsidR="00774F81" w:rsidRDefault="00774F81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jc w:val="center"/>
        </w:trPr>
        <w:tc>
          <w:tcPr>
            <w:tcW w:w="1668" w:type="dxa"/>
            <w:vMerge w:val="restart"/>
          </w:tcPr>
          <w:p w:rsidR="00774F81" w:rsidRDefault="00774F81">
            <w:pPr>
              <w:widowControl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风险类别</w:t>
            </w:r>
          </w:p>
        </w:tc>
        <w:tc>
          <w:tcPr>
            <w:tcW w:w="2409" w:type="dxa"/>
            <w:vMerge w:val="restart"/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具体风险点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风险等级</w:t>
            </w:r>
          </w:p>
        </w:tc>
        <w:tc>
          <w:tcPr>
            <w:tcW w:w="2602" w:type="dxa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防控措施</w:t>
            </w:r>
          </w:p>
        </w:tc>
      </w:tr>
      <w:tr w:rsidR="00774F81">
        <w:trPr>
          <w:trHeight w:val="362"/>
          <w:jc w:val="center"/>
        </w:trPr>
        <w:tc>
          <w:tcPr>
            <w:tcW w:w="1668" w:type="dxa"/>
            <w:vMerge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自评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审定</w:t>
            </w: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291"/>
          <w:jc w:val="center"/>
        </w:trPr>
        <w:tc>
          <w:tcPr>
            <w:tcW w:w="1668" w:type="dxa"/>
            <w:vMerge w:val="restart"/>
            <w:tcBorders>
              <w:top w:val="single" w:sz="2" w:space="0" w:color="auto"/>
            </w:tcBorders>
          </w:tcPr>
          <w:p w:rsidR="00774F81" w:rsidRDefault="00774F81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思想道德风险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0"/>
          <w:jc w:val="center"/>
        </w:trPr>
        <w:tc>
          <w:tcPr>
            <w:tcW w:w="1668" w:type="dxa"/>
            <w:vMerge/>
          </w:tcPr>
          <w:p w:rsidR="00774F81" w:rsidRDefault="00774F81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15"/>
          <w:jc w:val="center"/>
        </w:trPr>
        <w:tc>
          <w:tcPr>
            <w:tcW w:w="1668" w:type="dxa"/>
            <w:vMerge/>
            <w:tcBorders>
              <w:bottom w:val="single" w:sz="2" w:space="0" w:color="auto"/>
            </w:tcBorders>
          </w:tcPr>
          <w:p w:rsidR="00774F81" w:rsidRDefault="00774F81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291"/>
          <w:jc w:val="center"/>
        </w:trPr>
        <w:tc>
          <w:tcPr>
            <w:tcW w:w="1668" w:type="dxa"/>
            <w:vMerge w:val="restart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岗位职责风险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0"/>
          <w:jc w:val="center"/>
        </w:trPr>
        <w:tc>
          <w:tcPr>
            <w:tcW w:w="1668" w:type="dxa"/>
            <w:vMerge/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15"/>
          <w:jc w:val="center"/>
        </w:trPr>
        <w:tc>
          <w:tcPr>
            <w:tcW w:w="1668" w:type="dxa"/>
            <w:vMerge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261"/>
          <w:jc w:val="center"/>
        </w:trPr>
        <w:tc>
          <w:tcPr>
            <w:tcW w:w="1668" w:type="dxa"/>
            <w:vMerge w:val="restart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工作流程风险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15"/>
          <w:jc w:val="center"/>
        </w:trPr>
        <w:tc>
          <w:tcPr>
            <w:tcW w:w="1668" w:type="dxa"/>
            <w:vMerge/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30"/>
          <w:jc w:val="center"/>
        </w:trPr>
        <w:tc>
          <w:tcPr>
            <w:tcW w:w="1668" w:type="dxa"/>
            <w:vMerge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6"/>
          <w:jc w:val="center"/>
        </w:trPr>
        <w:tc>
          <w:tcPr>
            <w:tcW w:w="1668" w:type="dxa"/>
            <w:vMerge w:val="restart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制度机制风险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2" w:space="0" w:color="auto"/>
            </w:tcBorders>
          </w:tcPr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602" w:type="dxa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0"/>
          <w:jc w:val="center"/>
        </w:trPr>
        <w:tc>
          <w:tcPr>
            <w:tcW w:w="1668" w:type="dxa"/>
            <w:vMerge/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9"/>
          <w:jc w:val="center"/>
        </w:trPr>
        <w:tc>
          <w:tcPr>
            <w:tcW w:w="1668" w:type="dxa"/>
            <w:vMerge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right w:val="single" w:sz="2" w:space="0" w:color="auto"/>
            </w:tcBorders>
          </w:tcPr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291"/>
          <w:jc w:val="center"/>
        </w:trPr>
        <w:tc>
          <w:tcPr>
            <w:tcW w:w="1668" w:type="dxa"/>
            <w:vMerge w:val="restart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外部环境风险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0"/>
          <w:jc w:val="center"/>
        </w:trPr>
        <w:tc>
          <w:tcPr>
            <w:tcW w:w="1668" w:type="dxa"/>
            <w:vMerge/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15"/>
          <w:jc w:val="center"/>
        </w:trPr>
        <w:tc>
          <w:tcPr>
            <w:tcW w:w="1668" w:type="dxa"/>
            <w:vMerge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1548"/>
          <w:jc w:val="center"/>
        </w:trPr>
        <w:tc>
          <w:tcPr>
            <w:tcW w:w="1668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5177A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单位</w:t>
            </w:r>
            <w:r w:rsidR="003A52DC"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审</w:t>
            </w: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6854" w:type="dxa"/>
            <w:gridSpan w:val="4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ind w:right="48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                      </w:t>
            </w:r>
            <w:r w:rsidR="005177AC"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单位</w:t>
            </w: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负责人签字：</w:t>
            </w:r>
          </w:p>
          <w:p w:rsidR="00774F81" w:rsidRDefault="003A52DC">
            <w:pPr>
              <w:widowControl/>
              <w:ind w:right="480" w:firstLineChars="1850" w:firstLine="4364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（盖章）</w:t>
            </w: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774F81">
        <w:trPr>
          <w:trHeight w:val="1367"/>
          <w:jc w:val="center"/>
        </w:trPr>
        <w:tc>
          <w:tcPr>
            <w:tcW w:w="1668" w:type="dxa"/>
            <w:tcBorders>
              <w:top w:val="single" w:sz="2" w:space="0" w:color="auto"/>
            </w:tcBorders>
          </w:tcPr>
          <w:p w:rsidR="00774F81" w:rsidRDefault="00774F81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分管校领导</w:t>
            </w:r>
          </w:p>
          <w:p w:rsidR="00774F81" w:rsidRDefault="003A52D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4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ind w:right="48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                         </w:t>
            </w:r>
          </w:p>
          <w:p w:rsidR="00774F81" w:rsidRDefault="003A52DC">
            <w:pPr>
              <w:widowControl/>
              <w:ind w:right="48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签字：</w:t>
            </w:r>
          </w:p>
          <w:p w:rsidR="00774F81" w:rsidRDefault="00774F81">
            <w:pPr>
              <w:widowControl/>
              <w:jc w:val="righ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774F81">
        <w:trPr>
          <w:trHeight w:val="221"/>
          <w:jc w:val="center"/>
        </w:trPr>
        <w:tc>
          <w:tcPr>
            <w:tcW w:w="1668" w:type="dxa"/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6854" w:type="dxa"/>
            <w:gridSpan w:val="4"/>
          </w:tcPr>
          <w:p w:rsidR="00637A98" w:rsidRDefault="00CC2E48" w:rsidP="00637A98">
            <w:pPr>
              <w:widowControl/>
              <w:rPr>
                <w:rFonts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637A98" w:rsidRPr="00637A98"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  <w:t>风险等级划分为三级：一级风险：①发生机率很高的；②发生后将造成特别严重后果，甚至可能犯罪的。二级风险：①发生机率较高的；②发生后将造成严重后果，违反党纪政纪的。三级风险：①发生机率较小的；②发生后将造成轻微负面影响，须进行批评教育的。</w:t>
            </w:r>
          </w:p>
          <w:p w:rsidR="00774F81" w:rsidRPr="00637A98" w:rsidRDefault="00CC2E48" w:rsidP="00637A98">
            <w:pPr>
              <w:widowControl/>
              <w:rPr>
                <w:rFonts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bookmarkStart w:id="0" w:name="_GoBack"/>
            <w:bookmarkEnd w:id="0"/>
            <w:r w:rsidR="003A52DC"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根据填写内容，表格可以自行调整；如有需要，可增页填写。</w:t>
            </w:r>
          </w:p>
        </w:tc>
      </w:tr>
    </w:tbl>
    <w:p w:rsidR="00774F81" w:rsidRDefault="00774F81">
      <w:pPr>
        <w:widowControl/>
        <w:shd w:val="clear" w:color="auto" w:fill="FFFFFF"/>
        <w:spacing w:line="420" w:lineRule="exact"/>
        <w:jc w:val="left"/>
        <w:rPr>
          <w:rFonts w:ascii="黑体" w:eastAsia="黑体" w:hAnsi="黑体"/>
          <w:color w:val="000000" w:themeColor="text1"/>
          <w:kern w:val="0"/>
          <w:szCs w:val="32"/>
        </w:rPr>
      </w:pPr>
    </w:p>
    <w:p w:rsidR="00774F81" w:rsidRDefault="00774F81">
      <w:pPr>
        <w:widowControl/>
        <w:shd w:val="clear" w:color="auto" w:fill="FFFFFF"/>
        <w:spacing w:line="420" w:lineRule="exact"/>
        <w:jc w:val="left"/>
        <w:rPr>
          <w:rFonts w:ascii="仿宋" w:eastAsia="仿宋" w:hAnsi="仿宋" w:cs="仿宋"/>
          <w:color w:val="000000" w:themeColor="text1"/>
          <w:kern w:val="0"/>
          <w:szCs w:val="32"/>
        </w:rPr>
      </w:pPr>
    </w:p>
    <w:p w:rsidR="00774F81" w:rsidRDefault="00774F81">
      <w:pPr>
        <w:widowControl/>
        <w:shd w:val="clear" w:color="auto" w:fill="FFFFFF"/>
        <w:spacing w:line="420" w:lineRule="exact"/>
        <w:jc w:val="left"/>
        <w:rPr>
          <w:rFonts w:ascii="仿宋" w:eastAsia="仿宋" w:hAnsi="仿宋" w:cs="仿宋"/>
          <w:color w:val="000000" w:themeColor="text1"/>
          <w:kern w:val="0"/>
          <w:szCs w:val="32"/>
        </w:rPr>
      </w:pPr>
    </w:p>
    <w:p w:rsidR="00A7658E" w:rsidRDefault="00A7658E">
      <w:pPr>
        <w:widowControl/>
        <w:shd w:val="clear" w:color="auto" w:fill="FFFFFF"/>
        <w:spacing w:line="420" w:lineRule="exact"/>
        <w:jc w:val="left"/>
        <w:rPr>
          <w:rFonts w:ascii="仿宋" w:eastAsia="仿宋" w:hAnsi="仿宋" w:cs="仿宋"/>
          <w:color w:val="000000" w:themeColor="text1"/>
          <w:kern w:val="0"/>
          <w:szCs w:val="32"/>
        </w:rPr>
      </w:pPr>
    </w:p>
    <w:sectPr w:rsidR="00A7658E">
      <w:footerReference w:type="even" r:id="rId8"/>
      <w:footerReference w:type="default" r:id="rId9"/>
      <w:footerReference w:type="first" r:id="rId10"/>
      <w:pgSz w:w="11850" w:h="16783"/>
      <w:pgMar w:top="1440" w:right="1757" w:bottom="1440" w:left="1757" w:header="851" w:footer="1587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E0" w:rsidRDefault="006853E0">
      <w:r>
        <w:separator/>
      </w:r>
    </w:p>
  </w:endnote>
  <w:endnote w:type="continuationSeparator" w:id="0">
    <w:p w:rsidR="006853E0" w:rsidRDefault="0068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81" w:rsidRDefault="003A52DC">
    <w:pPr>
      <w:pStyle w:val="a4"/>
      <w:framePr w:wrap="around" w:vAnchor="text" w:hAnchor="margin" w:xAlign="outside" w:y="1"/>
      <w:ind w:firstLineChars="100" w:firstLine="280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sz w:val="28"/>
      </w:rPr>
      <w:t>10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774F81" w:rsidRDefault="00774F81">
    <w:pPr>
      <w:pStyle w:val="a4"/>
      <w:framePr w:wrap="around" w:vAnchor="text" w:hAnchor="margin" w:xAlign="outside" w:y="1"/>
      <w:rPr>
        <w:rStyle w:val="a5"/>
      </w:rPr>
    </w:pPr>
  </w:p>
  <w:p w:rsidR="00774F81" w:rsidRDefault="00774F8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81" w:rsidRDefault="003A52DC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B96D74" wp14:editId="0FA8B4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4F81" w:rsidRDefault="003A52DC">
                          <w:pPr>
                            <w:pStyle w:val="a4"/>
                            <w:rPr>
                              <w:rStyle w:val="a5"/>
                              <w:sz w:val="28"/>
                            </w:rPr>
                          </w:pPr>
                          <w:r>
                            <w:rPr>
                              <w:rStyle w:val="a5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  <w:sz w:val="28"/>
                            </w:rPr>
                            <w:fldChar w:fldCharType="separate"/>
                          </w:r>
                          <w:r w:rsidR="00CC2E48">
                            <w:rPr>
                              <w:rStyle w:val="a5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Style w:val="a5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74F81" w:rsidRDefault="003A52DC">
                    <w:pPr>
                      <w:pStyle w:val="a4"/>
                      <w:rPr>
                        <w:rStyle w:val="a5"/>
                        <w:sz w:val="28"/>
                      </w:rPr>
                    </w:pPr>
                    <w:r>
                      <w:rPr>
                        <w:rStyle w:val="a5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a5"/>
                        <w:sz w:val="28"/>
                      </w:rPr>
                      <w:fldChar w:fldCharType="begin"/>
                    </w:r>
                    <w:r>
                      <w:rPr>
                        <w:rStyle w:val="a5"/>
                        <w:sz w:val="28"/>
                      </w:rPr>
                      <w:instrText xml:space="preserve">PAGE  </w:instrText>
                    </w:r>
                    <w:r>
                      <w:rPr>
                        <w:rStyle w:val="a5"/>
                        <w:sz w:val="28"/>
                      </w:rPr>
                      <w:fldChar w:fldCharType="separate"/>
                    </w:r>
                    <w:r w:rsidR="00CC2E48">
                      <w:rPr>
                        <w:rStyle w:val="a5"/>
                        <w:noProof/>
                        <w:sz w:val="28"/>
                      </w:rPr>
                      <w:t>2</w:t>
                    </w:r>
                    <w:r>
                      <w:rPr>
                        <w:rStyle w:val="a5"/>
                        <w:sz w:val="28"/>
                      </w:rPr>
                      <w:fldChar w:fldCharType="end"/>
                    </w:r>
                    <w:r>
                      <w:rPr>
                        <w:rStyle w:val="a5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81" w:rsidRDefault="00774F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E0" w:rsidRDefault="006853E0">
      <w:r>
        <w:separator/>
      </w:r>
    </w:p>
  </w:footnote>
  <w:footnote w:type="continuationSeparator" w:id="0">
    <w:p w:rsidR="006853E0" w:rsidRDefault="00685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60B02"/>
    <w:rsid w:val="00041E06"/>
    <w:rsid w:val="0007144E"/>
    <w:rsid w:val="00230B11"/>
    <w:rsid w:val="00332573"/>
    <w:rsid w:val="003A52DC"/>
    <w:rsid w:val="003F0135"/>
    <w:rsid w:val="00413EF1"/>
    <w:rsid w:val="005177AC"/>
    <w:rsid w:val="005736B2"/>
    <w:rsid w:val="00637A98"/>
    <w:rsid w:val="006807ED"/>
    <w:rsid w:val="006811D7"/>
    <w:rsid w:val="006853E0"/>
    <w:rsid w:val="007057B6"/>
    <w:rsid w:val="00763DF2"/>
    <w:rsid w:val="00774F81"/>
    <w:rsid w:val="0095359D"/>
    <w:rsid w:val="0097282C"/>
    <w:rsid w:val="009E1394"/>
    <w:rsid w:val="009E2070"/>
    <w:rsid w:val="00A15AC0"/>
    <w:rsid w:val="00A2624F"/>
    <w:rsid w:val="00A7658E"/>
    <w:rsid w:val="00B507E8"/>
    <w:rsid w:val="00C97579"/>
    <w:rsid w:val="00CC2E48"/>
    <w:rsid w:val="00D01A22"/>
    <w:rsid w:val="00D173F8"/>
    <w:rsid w:val="00D979F3"/>
    <w:rsid w:val="00DD2334"/>
    <w:rsid w:val="00E5287A"/>
    <w:rsid w:val="00EF18E1"/>
    <w:rsid w:val="00F863F9"/>
    <w:rsid w:val="00FA723E"/>
    <w:rsid w:val="203E77C7"/>
    <w:rsid w:val="3CD605AB"/>
    <w:rsid w:val="3DDC70F3"/>
    <w:rsid w:val="44BF0CB2"/>
    <w:rsid w:val="5627078F"/>
    <w:rsid w:val="60D6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Calibri" w:eastAsia="宋体" w:hAnsi="Calibri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Calibri" w:eastAsia="宋体" w:hAnsi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2020-11-27T03:44:00Z</dcterms:created>
  <dcterms:modified xsi:type="dcterms:W3CDTF">2021-05-11T09:13:00Z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