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C1" w:rsidRPr="00B73FCB" w:rsidRDefault="00B73FCB" w:rsidP="00ED228F">
      <w:pPr>
        <w:spacing w:beforeLines="50" w:before="156" w:afterLines="50" w:after="156" w:line="360" w:lineRule="auto"/>
        <w:jc w:val="center"/>
        <w:rPr>
          <w:sz w:val="32"/>
          <w:szCs w:val="32"/>
        </w:rPr>
      </w:pPr>
      <w:r w:rsidRPr="00B73FCB">
        <w:rPr>
          <w:rFonts w:hint="eastAsia"/>
          <w:sz w:val="32"/>
          <w:szCs w:val="32"/>
        </w:rPr>
        <w:t>土木工程学院毕业设计关键点告知书</w:t>
      </w:r>
    </w:p>
    <w:p w:rsidR="00B73FCB" w:rsidRPr="00B73FCB" w:rsidRDefault="00B73FCB" w:rsidP="00B73FCB">
      <w:pPr>
        <w:spacing w:line="360" w:lineRule="auto"/>
        <w:rPr>
          <w:sz w:val="24"/>
          <w:szCs w:val="24"/>
        </w:rPr>
      </w:pPr>
      <w:r w:rsidRPr="00B73FCB">
        <w:rPr>
          <w:rFonts w:hint="eastAsia"/>
          <w:sz w:val="24"/>
          <w:szCs w:val="24"/>
        </w:rPr>
        <w:t>各毕业设计指导教师：</w:t>
      </w:r>
    </w:p>
    <w:p w:rsidR="00B73FCB" w:rsidRDefault="00B73FCB" w:rsidP="00B73FCB">
      <w:pPr>
        <w:spacing w:line="360" w:lineRule="auto"/>
        <w:ind w:firstLine="420"/>
        <w:rPr>
          <w:sz w:val="24"/>
          <w:szCs w:val="24"/>
        </w:rPr>
      </w:pPr>
      <w:r w:rsidRPr="00B73FCB">
        <w:rPr>
          <w:rFonts w:hint="eastAsia"/>
          <w:sz w:val="24"/>
          <w:szCs w:val="24"/>
        </w:rPr>
        <w:t>结合评估专家和往年外送专家意见，现将毕业设计关键点告知如下：</w:t>
      </w:r>
    </w:p>
    <w:p w:rsidR="00B73FCB" w:rsidRDefault="00B73FCB" w:rsidP="00B73FCB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所有文档标题要规范统一</w:t>
      </w:r>
      <w:r w:rsidR="00AC1395">
        <w:rPr>
          <w:rFonts w:hint="eastAsia"/>
          <w:sz w:val="24"/>
          <w:szCs w:val="24"/>
        </w:rPr>
        <w:t>，标题字数不宜超</w:t>
      </w:r>
      <w:r w:rsidR="00AC1395">
        <w:rPr>
          <w:rFonts w:hint="eastAsia"/>
          <w:sz w:val="24"/>
          <w:szCs w:val="24"/>
        </w:rPr>
        <w:t>25</w:t>
      </w:r>
      <w:r w:rsidR="00AC1395">
        <w:rPr>
          <w:rFonts w:hint="eastAsia"/>
          <w:sz w:val="24"/>
          <w:szCs w:val="24"/>
        </w:rPr>
        <w:t>个。标题工程和正文工程的工程名及地点等信息务必一致。</w:t>
      </w:r>
    </w:p>
    <w:p w:rsidR="00AC1395" w:rsidRDefault="00AC1395" w:rsidP="00B73FCB"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为避免时间填写不统一，可采用相对时间。</w:t>
      </w:r>
    </w:p>
    <w:p w:rsidR="00AC1395" w:rsidRDefault="00AC1395" w:rsidP="00B73FCB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开题报告的综述部分要与课题密切相关，参考文献中的规范应是最新版本。</w:t>
      </w:r>
    </w:p>
    <w:p w:rsidR="00AC1395" w:rsidRDefault="00AC1395" w:rsidP="00B73FCB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指导情况记录表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份，每份填写内容为专业问题，不记录工作流程，要填写具体问题，教师意见也要有相关呼应。</w:t>
      </w:r>
    </w:p>
    <w:p w:rsidR="00AC1395" w:rsidRDefault="00AC1395" w:rsidP="00B73FCB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外文翻译要达到</w:t>
      </w:r>
      <w:r w:rsidR="00ED228F">
        <w:rPr>
          <w:rFonts w:hint="eastAsia"/>
          <w:sz w:val="24"/>
          <w:szCs w:val="24"/>
        </w:rPr>
        <w:t>通顺。</w:t>
      </w:r>
    </w:p>
    <w:p w:rsidR="00AC1395" w:rsidRDefault="00AC1395" w:rsidP="00B73FCB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）指导老师评阅</w:t>
      </w:r>
      <w:r w:rsidR="00ED228F">
        <w:rPr>
          <w:rFonts w:hint="eastAsia"/>
          <w:sz w:val="24"/>
          <w:szCs w:val="24"/>
        </w:rPr>
        <w:t>和评阅老师评阅的意见要有区分，优、良、中等不同等级的意见要有区分。</w:t>
      </w:r>
    </w:p>
    <w:p w:rsidR="00AC1395" w:rsidRDefault="00AC1395" w:rsidP="00B73FCB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答辩记录</w:t>
      </w:r>
      <w:r w:rsidR="00ED228F">
        <w:rPr>
          <w:rFonts w:hint="eastAsia"/>
          <w:sz w:val="24"/>
          <w:szCs w:val="24"/>
        </w:rPr>
        <w:t>是答辩秘书老师填写的，务必不能使用学生口吻。答辩问题应</w:t>
      </w:r>
      <w:proofErr w:type="gramStart"/>
      <w:r w:rsidR="00ED228F">
        <w:rPr>
          <w:rFonts w:hint="eastAsia"/>
          <w:sz w:val="24"/>
          <w:szCs w:val="24"/>
        </w:rPr>
        <w:t>问专业</w:t>
      </w:r>
      <w:proofErr w:type="gramEnd"/>
      <w:r w:rsidR="00ED228F">
        <w:rPr>
          <w:rFonts w:hint="eastAsia"/>
          <w:sz w:val="24"/>
          <w:szCs w:val="24"/>
        </w:rPr>
        <w:t>问题。答辩评语应与评阅意见区别。</w:t>
      </w:r>
      <w:r w:rsidR="009D3114">
        <w:rPr>
          <w:rFonts w:hint="eastAsia"/>
          <w:sz w:val="24"/>
          <w:szCs w:val="24"/>
        </w:rPr>
        <w:t>答辩</w:t>
      </w:r>
      <w:r w:rsidR="0064781C">
        <w:rPr>
          <w:rFonts w:hint="eastAsia"/>
          <w:sz w:val="24"/>
          <w:szCs w:val="24"/>
        </w:rPr>
        <w:t>小组成员务必需回避自己指导的学生。</w:t>
      </w:r>
    </w:p>
    <w:p w:rsidR="00AC1395" w:rsidRDefault="00AC1395" w:rsidP="00B73FCB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）</w:t>
      </w:r>
      <w:proofErr w:type="gramStart"/>
      <w:r>
        <w:rPr>
          <w:rFonts w:hint="eastAsia"/>
          <w:sz w:val="24"/>
          <w:szCs w:val="24"/>
        </w:rPr>
        <w:t>查重</w:t>
      </w:r>
      <w:r w:rsidR="00ED228F">
        <w:rPr>
          <w:rFonts w:hint="eastAsia"/>
          <w:sz w:val="24"/>
          <w:szCs w:val="24"/>
        </w:rPr>
        <w:t>每人</w:t>
      </w:r>
      <w:proofErr w:type="gramEnd"/>
      <w:r w:rsidR="00ED228F">
        <w:rPr>
          <w:rFonts w:hint="eastAsia"/>
          <w:sz w:val="24"/>
          <w:szCs w:val="24"/>
        </w:rPr>
        <w:t>只有</w:t>
      </w:r>
      <w:r w:rsidR="00ED228F">
        <w:rPr>
          <w:rFonts w:hint="eastAsia"/>
          <w:sz w:val="24"/>
          <w:szCs w:val="24"/>
        </w:rPr>
        <w:t>2</w:t>
      </w:r>
      <w:r w:rsidR="00ED228F">
        <w:rPr>
          <w:rFonts w:hint="eastAsia"/>
          <w:sz w:val="24"/>
          <w:szCs w:val="24"/>
        </w:rPr>
        <w:t>次机会，教师应与学生讲清楚，如果</w:t>
      </w:r>
      <w:proofErr w:type="gramStart"/>
      <w:r w:rsidR="00ED228F">
        <w:rPr>
          <w:rFonts w:hint="eastAsia"/>
          <w:sz w:val="24"/>
          <w:szCs w:val="24"/>
        </w:rPr>
        <w:t>第</w:t>
      </w:r>
      <w:r w:rsidR="00ED228F">
        <w:rPr>
          <w:rFonts w:hint="eastAsia"/>
          <w:sz w:val="24"/>
          <w:szCs w:val="24"/>
        </w:rPr>
        <w:t>2</w:t>
      </w:r>
      <w:r w:rsidR="00ED228F">
        <w:rPr>
          <w:rFonts w:hint="eastAsia"/>
          <w:sz w:val="24"/>
          <w:szCs w:val="24"/>
        </w:rPr>
        <w:t>次查重再不</w:t>
      </w:r>
      <w:proofErr w:type="gramEnd"/>
      <w:r w:rsidR="00ED228F">
        <w:rPr>
          <w:rFonts w:hint="eastAsia"/>
          <w:sz w:val="24"/>
          <w:szCs w:val="24"/>
        </w:rPr>
        <w:t>通过，将不能答辩或答辩不通过。</w:t>
      </w:r>
    </w:p>
    <w:p w:rsidR="00AC1395" w:rsidRDefault="00AC1395" w:rsidP="00B73FCB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土木工程专业图纸质量</w:t>
      </w:r>
      <w:r w:rsidR="00ED228F">
        <w:rPr>
          <w:rFonts w:hint="eastAsia"/>
          <w:sz w:val="24"/>
          <w:szCs w:val="24"/>
        </w:rPr>
        <w:t>是专家查阅的重点，请指导教师严格把关，图纸应整洁规范与计算书吻合。</w:t>
      </w:r>
    </w:p>
    <w:p w:rsidR="009D3114" w:rsidRDefault="009D3114" w:rsidP="00B73FCB">
      <w:pPr>
        <w:spacing w:line="360" w:lineRule="auto"/>
        <w:ind w:firstLine="420"/>
        <w:rPr>
          <w:sz w:val="24"/>
          <w:szCs w:val="24"/>
        </w:rPr>
      </w:pPr>
    </w:p>
    <w:p w:rsidR="009D3114" w:rsidRDefault="009D3114" w:rsidP="00B73FCB">
      <w:pPr>
        <w:spacing w:line="360" w:lineRule="auto"/>
        <w:ind w:firstLine="420"/>
        <w:rPr>
          <w:sz w:val="24"/>
          <w:szCs w:val="24"/>
        </w:rPr>
      </w:pPr>
    </w:p>
    <w:p w:rsidR="009D3114" w:rsidRDefault="009D3114" w:rsidP="00B73FCB">
      <w:pPr>
        <w:spacing w:line="360" w:lineRule="auto"/>
        <w:ind w:firstLine="420"/>
        <w:rPr>
          <w:sz w:val="24"/>
          <w:szCs w:val="24"/>
        </w:rPr>
      </w:pPr>
    </w:p>
    <w:p w:rsidR="009D3114" w:rsidRDefault="009D3114" w:rsidP="00B73FCB">
      <w:pPr>
        <w:spacing w:line="360" w:lineRule="auto"/>
        <w:ind w:firstLine="420"/>
        <w:rPr>
          <w:sz w:val="24"/>
          <w:szCs w:val="24"/>
        </w:rPr>
      </w:pPr>
    </w:p>
    <w:p w:rsidR="009D3114" w:rsidRPr="00B73FCB" w:rsidRDefault="009D3114" w:rsidP="0064781C">
      <w:pPr>
        <w:spacing w:line="360" w:lineRule="auto"/>
        <w:ind w:right="960" w:firstLineChars="1100" w:firstLine="264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以上关键点已知晓，</w:t>
      </w:r>
      <w:r w:rsidR="0064781C">
        <w:rPr>
          <w:rFonts w:hint="eastAsia"/>
          <w:sz w:val="24"/>
          <w:szCs w:val="24"/>
        </w:rPr>
        <w:t>确认签字：</w:t>
      </w:r>
    </w:p>
    <w:p w:rsidR="00B73FCB" w:rsidRPr="00B73FCB" w:rsidRDefault="00B73FCB" w:rsidP="00B73FCB">
      <w:pPr>
        <w:ind w:firstLine="420"/>
      </w:pPr>
    </w:p>
    <w:sectPr w:rsidR="00B73FCB" w:rsidRPr="00B73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CB"/>
    <w:rsid w:val="0064781C"/>
    <w:rsid w:val="006956E9"/>
    <w:rsid w:val="009D3114"/>
    <w:rsid w:val="00AC1395"/>
    <w:rsid w:val="00B73FCB"/>
    <w:rsid w:val="00E950C1"/>
    <w:rsid w:val="00E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D6991-ADFE-40E6-8FB1-34AECB2D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清泉</dc:creator>
  <cp:keywords/>
  <dc:description/>
  <cp:lastModifiedBy>于 清泉</cp:lastModifiedBy>
  <cp:revision>5</cp:revision>
  <dcterms:created xsi:type="dcterms:W3CDTF">2018-05-09T06:11:00Z</dcterms:created>
  <dcterms:modified xsi:type="dcterms:W3CDTF">2018-05-09T14:04:00Z</dcterms:modified>
</cp:coreProperties>
</file>