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7175">
      <w:pPr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附件：</w:t>
      </w:r>
    </w:p>
    <w:p w14:paraId="3E4A4EEA">
      <w:pPr>
        <w:spacing w:before="120" w:beforeLines="50" w:after="240" w:afterLines="100"/>
        <w:jc w:val="center"/>
        <w:rPr>
          <w:rFonts w:eastAsia="仿宋_GB2312"/>
          <w:b/>
          <w:sz w:val="32"/>
          <w:szCs w:val="32"/>
          <w:lang w:val="zh-CN"/>
        </w:rPr>
      </w:pPr>
      <w:bookmarkStart w:id="0" w:name="_GoBack"/>
      <w:bookmarkEnd w:id="0"/>
      <w:r>
        <w:rPr>
          <w:rFonts w:eastAsia="仿宋_GB2312"/>
          <w:b/>
          <w:sz w:val="32"/>
          <w:szCs w:val="32"/>
          <w:lang w:val="zh-CN"/>
        </w:rPr>
        <w:t>三江学院</w:t>
      </w:r>
      <w:r>
        <w:rPr>
          <w:rFonts w:hint="eastAsia" w:eastAsia="仿宋_GB2312"/>
          <w:b/>
          <w:sz w:val="32"/>
          <w:szCs w:val="32"/>
          <w:lang w:val="zh-CN"/>
        </w:rPr>
        <w:t>文化产业与旅游管理学院</w:t>
      </w:r>
      <w:r>
        <w:rPr>
          <w:rFonts w:eastAsia="仿宋_GB2312"/>
          <w:b/>
          <w:sz w:val="32"/>
          <w:szCs w:val="32"/>
        </w:rPr>
        <w:t>202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eastAsia="仿宋_GB2312"/>
          <w:b/>
          <w:sz w:val="32"/>
          <w:szCs w:val="32"/>
          <w:lang w:val="zh-CN"/>
        </w:rPr>
        <w:t>届优秀毕业生汇总表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45"/>
        <w:gridCol w:w="1770"/>
        <w:gridCol w:w="2006"/>
        <w:gridCol w:w="2730"/>
        <w:gridCol w:w="3950"/>
      </w:tblGrid>
      <w:tr w14:paraId="36B3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68772FD9">
            <w:pPr>
              <w:jc w:val="center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083A2BCF">
            <w:pPr>
              <w:jc w:val="center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姓  名</w:t>
            </w:r>
          </w:p>
        </w:tc>
        <w:tc>
          <w:tcPr>
            <w:tcW w:w="1770" w:type="dxa"/>
            <w:vAlign w:val="center"/>
          </w:tcPr>
          <w:p w14:paraId="1566B05F">
            <w:pPr>
              <w:jc w:val="center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学  号</w:t>
            </w:r>
          </w:p>
        </w:tc>
        <w:tc>
          <w:tcPr>
            <w:tcW w:w="2006" w:type="dxa"/>
            <w:vAlign w:val="center"/>
          </w:tcPr>
          <w:p w14:paraId="2E69FC4F">
            <w:pPr>
              <w:jc w:val="center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学院</w:t>
            </w:r>
          </w:p>
        </w:tc>
        <w:tc>
          <w:tcPr>
            <w:tcW w:w="2730" w:type="dxa"/>
            <w:vAlign w:val="center"/>
          </w:tcPr>
          <w:p w14:paraId="463AE8BA">
            <w:pPr>
              <w:jc w:val="center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担任主要职务</w:t>
            </w:r>
          </w:p>
        </w:tc>
        <w:tc>
          <w:tcPr>
            <w:tcW w:w="3950" w:type="dxa"/>
            <w:vAlign w:val="center"/>
          </w:tcPr>
          <w:p w14:paraId="0153143F">
            <w:pPr>
              <w:jc w:val="center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获奖情况（</w:t>
            </w:r>
            <w:r>
              <w:rPr>
                <w:rFonts w:hint="eastAsia" w:eastAsia="华文仿宋"/>
                <w:b/>
                <w:sz w:val="24"/>
                <w:lang w:val="en-US" w:eastAsia="zh-CN"/>
              </w:rPr>
              <w:t>评选条件第6条中</w:t>
            </w:r>
            <w:r>
              <w:rPr>
                <w:rFonts w:eastAsia="华文仿宋"/>
                <w:b/>
                <w:sz w:val="24"/>
              </w:rPr>
              <w:t>校级及以上</w:t>
            </w:r>
            <w:r>
              <w:rPr>
                <w:rFonts w:hint="eastAsia" w:eastAsia="华文仿宋"/>
                <w:b/>
                <w:sz w:val="24"/>
                <w:lang w:val="en-US" w:eastAsia="zh-CN"/>
              </w:rPr>
              <w:t>奖项</w:t>
            </w:r>
            <w:r>
              <w:rPr>
                <w:rFonts w:eastAsia="华文仿宋"/>
                <w:b/>
                <w:sz w:val="24"/>
              </w:rPr>
              <w:t>选择一项填写</w:t>
            </w:r>
            <w:r>
              <w:rPr>
                <w:rFonts w:hint="eastAsia" w:eastAsia="华文仿宋"/>
                <w:b/>
                <w:sz w:val="24"/>
                <w:lang w:eastAsia="zh-CN"/>
              </w:rPr>
              <w:t>，</w:t>
            </w:r>
            <w:r>
              <w:rPr>
                <w:rFonts w:hint="eastAsia" w:eastAsia="华文仿宋"/>
                <w:b/>
                <w:sz w:val="24"/>
                <w:lang w:val="en-US" w:eastAsia="zh-CN"/>
              </w:rPr>
              <w:t>与提交的奖项复印件相符</w:t>
            </w:r>
            <w:r>
              <w:rPr>
                <w:rFonts w:eastAsia="华文仿宋"/>
                <w:b/>
                <w:sz w:val="24"/>
              </w:rPr>
              <w:t>）</w:t>
            </w:r>
          </w:p>
        </w:tc>
      </w:tr>
      <w:tr w14:paraId="3485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2FB494A8">
            <w:pPr>
              <w:jc w:val="center"/>
              <w:rPr>
                <w:rFonts w:eastAsia="华文仿宋"/>
                <w:color w:val="auto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 w14:paraId="151FD3DA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郭梦丽</w:t>
            </w:r>
          </w:p>
        </w:tc>
        <w:tc>
          <w:tcPr>
            <w:tcW w:w="1770" w:type="dxa"/>
            <w:vAlign w:val="center"/>
          </w:tcPr>
          <w:p w14:paraId="4CA629D5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12021101078</w:t>
            </w:r>
          </w:p>
        </w:tc>
        <w:tc>
          <w:tcPr>
            <w:tcW w:w="2006" w:type="dxa"/>
            <w:vAlign w:val="center"/>
          </w:tcPr>
          <w:p w14:paraId="6F4551C3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vAlign w:val="center"/>
          </w:tcPr>
          <w:p w14:paraId="772AAFC5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 xml:space="preserve"> 2023-2025担任副班长</w:t>
            </w:r>
          </w:p>
        </w:tc>
        <w:tc>
          <w:tcPr>
            <w:tcW w:w="3950" w:type="dxa"/>
            <w:vAlign w:val="center"/>
          </w:tcPr>
          <w:p w14:paraId="01C6DC9C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本科阶段，国家奖学金</w:t>
            </w:r>
          </w:p>
        </w:tc>
      </w:tr>
      <w:tr w14:paraId="7FB3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5B09B498">
            <w:pPr>
              <w:jc w:val="center"/>
              <w:rPr>
                <w:rFonts w:eastAsia="华文仿宋"/>
                <w:color w:val="auto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93A2A96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杨晨馨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2601EBE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12021121048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514BFCE5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D8F68D6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2021-2025担任班长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235F820E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本科阶段，国家励志奖学金</w:t>
            </w:r>
          </w:p>
        </w:tc>
      </w:tr>
      <w:tr w14:paraId="0162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3CE232FC">
            <w:pPr>
              <w:jc w:val="center"/>
              <w:rPr>
                <w:rFonts w:eastAsia="华文仿宋"/>
                <w:color w:val="auto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ACD7F5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牟玉婷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3416659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12021101063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48215F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E9BA25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7C974E0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2236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04DBAE70">
            <w:pPr>
              <w:jc w:val="center"/>
              <w:rPr>
                <w:rFonts w:eastAsia="华文仿宋"/>
                <w:color w:val="auto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2008B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吴銮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DD6BBE9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12021101001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A95B293">
            <w:pPr>
              <w:pBdr>
                <w:bottom w:val="none" w:color="auto" w:sz="0" w:space="0"/>
              </w:pBd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C1EF700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2023-2024担任校易班</w:t>
            </w:r>
          </w:p>
          <w:p w14:paraId="5AE246D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学生工作站副主席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716E8F53">
            <w:pPr>
              <w:pBdr>
                <w:bottom w:val="none" w:color="auto" w:sz="0" w:space="0"/>
              </w:pBd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本科阶段，校优秀学生干部</w:t>
            </w:r>
          </w:p>
        </w:tc>
      </w:tr>
      <w:tr w14:paraId="20F4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3B4692AC">
            <w:pPr>
              <w:jc w:val="center"/>
              <w:rPr>
                <w:rFonts w:eastAsia="华文仿宋"/>
                <w:color w:val="auto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2C2F9B">
            <w:pPr>
              <w:jc w:val="center"/>
              <w:rPr>
                <w:rFonts w:ascii="Times New Roman" w:hAnsi="Times New Roman" w:eastAsia="华文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auto"/>
                <w:sz w:val="24"/>
              </w:rPr>
              <w:t>王文章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24C6739">
            <w:pPr>
              <w:jc w:val="center"/>
              <w:rPr>
                <w:rFonts w:ascii="Times New Roman" w:hAnsi="Times New Roman" w:eastAsia="华文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auto"/>
                <w:sz w:val="24"/>
              </w:rPr>
              <w:t>12021121014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9B26DC4">
            <w:pPr>
              <w:pBdr>
                <w:bottom w:val="none" w:color="auto" w:sz="0" w:space="0"/>
              </w:pBdr>
              <w:jc w:val="center"/>
              <w:rPr>
                <w:rFonts w:ascii="Times New Roman" w:hAnsi="Times New Roman" w:eastAsia="华文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auto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6A8E4B1">
            <w:pPr>
              <w:jc w:val="center"/>
              <w:rPr>
                <w:rFonts w:eastAsia="华文仿宋"/>
                <w:color w:val="auto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2023-2024担任校团委</w:t>
            </w:r>
          </w:p>
          <w:p w14:paraId="60021003">
            <w:pPr>
              <w:jc w:val="center"/>
              <w:rPr>
                <w:rFonts w:ascii="Times New Roman" w:hAnsi="Times New Roman" w:eastAsia="华文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auto"/>
                <w:sz w:val="24"/>
              </w:rPr>
              <w:t>宣传部部长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441E7827">
            <w:pPr>
              <w:jc w:val="center"/>
              <w:rPr>
                <w:rFonts w:ascii="Times New Roman" w:hAnsi="Times New Roman" w:eastAsia="华文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auto"/>
                <w:sz w:val="24"/>
              </w:rPr>
              <w:t>本科阶段，校三好学生</w:t>
            </w:r>
          </w:p>
        </w:tc>
      </w:tr>
      <w:tr w14:paraId="4232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717817B1">
            <w:pPr>
              <w:jc w:val="center"/>
              <w:rPr>
                <w:rFonts w:eastAsia="华文仿宋"/>
                <w:color w:val="auto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3BA896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程红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3541821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12021121071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478CFB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2F2329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2022-2025担任团支书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A00E87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16AB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12596D83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3104D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徐梓姮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19014A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12021121084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719039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DBCA97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2023-2024担任校学生会执行主席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EB19FAB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本科阶段，江苏省优秀学生干部</w:t>
            </w:r>
          </w:p>
        </w:tc>
      </w:tr>
      <w:tr w14:paraId="1096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739E789D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52106C13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江馨芸</w:t>
            </w:r>
          </w:p>
        </w:tc>
        <w:tc>
          <w:tcPr>
            <w:tcW w:w="1770" w:type="dxa"/>
            <w:vAlign w:val="center"/>
          </w:tcPr>
          <w:p w14:paraId="06238D17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12021101014</w:t>
            </w:r>
          </w:p>
        </w:tc>
        <w:tc>
          <w:tcPr>
            <w:tcW w:w="2006" w:type="dxa"/>
            <w:vAlign w:val="center"/>
          </w:tcPr>
          <w:p w14:paraId="00AA4BC7">
            <w:pPr>
              <w:pBdr>
                <w:bottom w:val="none" w:color="auto" w:sz="0" w:space="0"/>
              </w:pBd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vAlign w:val="center"/>
          </w:tcPr>
          <w:p w14:paraId="53F1CFD3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2021-2025担任心理委员</w:t>
            </w:r>
          </w:p>
        </w:tc>
        <w:tc>
          <w:tcPr>
            <w:tcW w:w="3950" w:type="dxa"/>
            <w:vAlign w:val="center"/>
          </w:tcPr>
          <w:p w14:paraId="14A56E64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6A25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Align w:val="center"/>
          </w:tcPr>
          <w:p w14:paraId="68CDF965">
            <w:pPr>
              <w:pBdr>
                <w:bottom w:val="none" w:color="auto" w:sz="0" w:space="0"/>
              </w:pBd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CB099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宫锦森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6E62490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12021121001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B12E43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5571BE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2021-2025担任学习委员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460F3F2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36CD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3EBB7C9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97795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袁野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3FC3525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12021121082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7D2164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36A2D8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2022-2025担任生活委员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671AE55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467B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72EA42F4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0C053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冯蕴昕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872D09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12021121079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D40CF1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9E8CBAD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2022-2023院学生会</w:t>
            </w:r>
          </w:p>
          <w:p w14:paraId="4CE43F2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综合事务部干事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63F50AAE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65AD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7D1A1DE7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5C46A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朱新苗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E3F1699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12021102026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5CA77C40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67A355D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2022-2025担任寝室</w:t>
            </w:r>
          </w:p>
          <w:p w14:paraId="7F206C1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宿舍长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C0543C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本科阶段，校二等奖学金</w:t>
            </w:r>
          </w:p>
        </w:tc>
      </w:tr>
      <w:tr w14:paraId="11DA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157D24D8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7F3D2C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纪元月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9719CCB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12021101062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60AA4C1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A685995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7DA01D1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本科阶段，校二等奖学金</w:t>
            </w:r>
          </w:p>
        </w:tc>
      </w:tr>
      <w:tr w14:paraId="223C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27EB2A65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B78BD6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马佳盈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7DF1D32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12021122018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CD14D9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5164B5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2022-2025担任心理委员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726B3382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34E7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1D5BBED9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D0948C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吴洋洋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990F9FF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12021121025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91B7687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91F51E3">
            <w:pPr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2021-2022担任数学</w:t>
            </w:r>
          </w:p>
          <w:p w14:paraId="36FA820D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课代表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1C0C9DEF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本科阶段，大学生红旅策划华东片区二等奖</w:t>
            </w:r>
          </w:p>
        </w:tc>
      </w:tr>
      <w:tr w14:paraId="06AE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7713D502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752E692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蓝新科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D71FCCB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12019093021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00D7BCF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2202C5F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2023-2025担任班长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34DA9EAB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本科阶段，校三好学生</w:t>
            </w:r>
          </w:p>
        </w:tc>
      </w:tr>
      <w:tr w14:paraId="7747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56867168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9AE4BB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8"/>
                <w:szCs w:val="28"/>
              </w:rPr>
              <w:t>郑</w:t>
            </w:r>
            <w:r>
              <w:rPr>
                <w:rFonts w:eastAsia="华文仿宋"/>
                <w:sz w:val="24"/>
              </w:rPr>
              <w:t>殷琼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6EC0149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12021121024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F8A3CA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文化产业与旅游攻略学院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C9C1232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1B40B4AB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本科阶段，校三好生</w:t>
            </w:r>
          </w:p>
        </w:tc>
      </w:tr>
      <w:tr w14:paraId="1419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71E4B355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EF5A74E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周游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F7D3C91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12021121112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4C491C8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6C93087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2021-2023担任班级班长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3A54C309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本科阶段，国家励志奖学金</w:t>
            </w:r>
          </w:p>
        </w:tc>
      </w:tr>
      <w:tr w14:paraId="7DB9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40DAE3DE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DDB680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钱丽娜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53DEFAF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12021121021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7DD8F3D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77FE231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2021-2025担任班级班长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17B2345D">
            <w:pPr>
              <w:jc w:val="center"/>
              <w:rPr>
                <w:rFonts w:ascii="Times New Roman" w:hAnsi="Times New Roman" w:eastAsia="华文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color w:val="000000"/>
                <w:sz w:val="24"/>
              </w:rPr>
              <w:t>本科阶段，国家励志奖学金</w:t>
            </w:r>
          </w:p>
        </w:tc>
      </w:tr>
      <w:tr w14:paraId="1CC3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0795D1EB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61374E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陈娜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FE925CE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12021122016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D39D1D1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F653E6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2021-2025担任班级班长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B44D4F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5B38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10A03395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FCFCD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李佳洁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C82380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12021121046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BA25ED0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087568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2021-2025担任学习委员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72BEE25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4C54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53B6A529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80381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陈文捷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785487E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12021121064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2035552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7C0FB2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CED78D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本科阶段，第十二届全国大学生红色旅游创意策划大赛（初赛）一等奖</w:t>
            </w:r>
          </w:p>
        </w:tc>
      </w:tr>
      <w:tr w14:paraId="31BA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0C431B19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79566F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周欢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5EAE23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72021101017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7D2EF4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034D0FE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2023-2025担任团支书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4094F9A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本科阶段，校二等奖学金</w:t>
            </w:r>
          </w:p>
        </w:tc>
      </w:tr>
      <w:tr w14:paraId="6A55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5F18BCEE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2B9549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王陈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772A55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72021101018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EC1543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DAD07F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3517A2A0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041D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581E2F04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9E31B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柏桐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9BAC205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72021101024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3262F50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05B1AE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2882F75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本科阶段，校二等奖学金</w:t>
            </w:r>
          </w:p>
        </w:tc>
      </w:tr>
      <w:tr w14:paraId="4724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66F158CA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391D4E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秦焦财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403C211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321081200007271816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35E3E2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36925B1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2023-2025担任学习委员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713F7799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3446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4A955762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5415AC1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廉高慧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9995B72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32021121024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8E4C35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0E381A2">
            <w:pPr>
              <w:jc w:val="center"/>
              <w:rPr>
                <w:rFonts w:eastAsia="华文仿宋"/>
                <w:sz w:val="24"/>
                <w:lang w:val="en-US" w:eastAsia="zh-CN"/>
              </w:rPr>
            </w:pPr>
            <w:r>
              <w:rPr>
                <w:rFonts w:eastAsia="华文仿宋"/>
                <w:sz w:val="24"/>
              </w:rPr>
              <w:t>2023-202担任班长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692E984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17BE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172ABCBD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527779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余承航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281904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32021121013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142714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1BAE6F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68E3CE3B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519F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4419C5D5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3E0190">
            <w:pPr>
              <w:jc w:val="center"/>
              <w:rPr>
                <w:rFonts w:hint="eastAsia"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华文仿宋"/>
                <w:sz w:val="24"/>
                <w:lang w:eastAsia="zh-CN"/>
              </w:rPr>
              <w:t>肖凌晰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E5B7111">
            <w:pPr>
              <w:jc w:val="center"/>
              <w:rPr>
                <w:rFonts w:hint="default"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</w:t>
            </w:r>
            <w:r>
              <w:rPr>
                <w:rFonts w:hint="eastAsia" w:eastAsia="华文仿宋"/>
                <w:sz w:val="24"/>
                <w:lang w:val="en-US" w:eastAsia="zh-CN"/>
              </w:rPr>
              <w:t>2</w:t>
            </w:r>
            <w:r>
              <w:rPr>
                <w:rFonts w:eastAsia="华文仿宋"/>
                <w:sz w:val="24"/>
              </w:rPr>
              <w:t>10</w:t>
            </w:r>
            <w:r>
              <w:rPr>
                <w:rFonts w:hint="eastAsia" w:eastAsia="华文仿宋"/>
                <w:sz w:val="24"/>
                <w:lang w:val="en-US" w:eastAsia="zh-CN"/>
              </w:rPr>
              <w:t>23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5037700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A2FC9F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26D212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</w:t>
            </w:r>
            <w:r>
              <w:rPr>
                <w:rFonts w:hint="eastAsia" w:eastAsia="华文仿宋"/>
                <w:sz w:val="24"/>
                <w:lang w:eastAsia="zh-CN"/>
              </w:rPr>
              <w:t>二</w:t>
            </w:r>
            <w:r>
              <w:rPr>
                <w:rFonts w:eastAsia="华文仿宋"/>
                <w:sz w:val="24"/>
              </w:rPr>
              <w:t>等奖学金</w:t>
            </w:r>
          </w:p>
        </w:tc>
      </w:tr>
      <w:tr w14:paraId="49BD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16C9826D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72EFB0F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尹文倩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E9F57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32021101015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94B983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CDDFDB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2023-2025担任心理委员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4BE4F1E5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33C7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652730CC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33A885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张晓晓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364BC9B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32021101017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E8F214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CE2860E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2DC37D50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本科阶段，校三好学生</w:t>
            </w:r>
          </w:p>
        </w:tc>
      </w:tr>
      <w:tr w14:paraId="4C03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41BA1E3A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32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1C1627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解彤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4AA7B5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32021101039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F77C53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A7AAF55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7A17DB2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  <w:tr w14:paraId="32B0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32A914F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33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A473808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吴劲怡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5AD8306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32021101065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A63C5BD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EB5D0B3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2023-2025担任团支书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2FD512FE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本科阶段，校优秀学生干部</w:t>
            </w:r>
          </w:p>
        </w:tc>
      </w:tr>
      <w:tr w14:paraId="2261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1641AEDC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34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AC3CDBE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卢昌汕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BA7168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32021101056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532F8A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12A8A74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4D0CD8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本科阶段，校二等奖学金</w:t>
            </w:r>
          </w:p>
        </w:tc>
      </w:tr>
      <w:tr w14:paraId="5260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Align w:val="center"/>
          </w:tcPr>
          <w:p w14:paraId="22C5F877">
            <w:pPr>
              <w:jc w:val="center"/>
              <w:rPr>
                <w:rFonts w:hint="default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35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D8605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蒋奕芬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57156EC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32021101051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08C13CA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文化产业与旅游管理学院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26C8D77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无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2AB5FBAB">
            <w:pPr>
              <w:jc w:val="center"/>
              <w:rPr>
                <w:rFonts w:ascii="Times New Roman" w:hAnsi="Times New Roman" w:eastAsia="华文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华文仿宋"/>
                <w:sz w:val="24"/>
              </w:rPr>
              <w:t>本科阶段，校一等奖学金</w:t>
            </w:r>
          </w:p>
        </w:tc>
      </w:tr>
    </w:tbl>
    <w:p w14:paraId="05B1FAF2">
      <w:pPr>
        <w:rPr>
          <w:rFonts w:hint="default"/>
          <w:lang w:val="en-US" w:eastAsia="zh-CN"/>
        </w:rPr>
      </w:pPr>
    </w:p>
    <w:sectPr>
      <w:pgSz w:w="15840" w:h="12240" w:orient="landscape"/>
      <w:pgMar w:top="1797" w:right="1440" w:bottom="1797" w:left="144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749E07-2142-450A-A362-F6B8AD8DD4D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6C18DD0-976B-43CD-AEFF-0F7284193B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13E778E-D1A5-4C89-93FC-DBB0943340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zNTRmNDQ1YjQ5ODRjYTM5MDI0MzhlYTUwMmU0YmUifQ=="/>
  </w:docVars>
  <w:rsids>
    <w:rsidRoot w:val="6BE06441"/>
    <w:rsid w:val="000A4504"/>
    <w:rsid w:val="00260E58"/>
    <w:rsid w:val="003B2A98"/>
    <w:rsid w:val="00654E98"/>
    <w:rsid w:val="00731C74"/>
    <w:rsid w:val="00B51FC8"/>
    <w:rsid w:val="00BB2545"/>
    <w:rsid w:val="00D47A9A"/>
    <w:rsid w:val="01303AC5"/>
    <w:rsid w:val="02BA1531"/>
    <w:rsid w:val="02CF0B1B"/>
    <w:rsid w:val="03237D85"/>
    <w:rsid w:val="03EE0393"/>
    <w:rsid w:val="059A3C03"/>
    <w:rsid w:val="05F31C91"/>
    <w:rsid w:val="0607573C"/>
    <w:rsid w:val="06952D48"/>
    <w:rsid w:val="0822685D"/>
    <w:rsid w:val="09304FAA"/>
    <w:rsid w:val="09C10A52"/>
    <w:rsid w:val="0B765E36"/>
    <w:rsid w:val="0BC04102"/>
    <w:rsid w:val="0C085D6A"/>
    <w:rsid w:val="0C263C11"/>
    <w:rsid w:val="0E6012B6"/>
    <w:rsid w:val="0F0F11BE"/>
    <w:rsid w:val="110B24C8"/>
    <w:rsid w:val="111156C1"/>
    <w:rsid w:val="14213E6D"/>
    <w:rsid w:val="16BB7D36"/>
    <w:rsid w:val="17CE60BA"/>
    <w:rsid w:val="17CF6D09"/>
    <w:rsid w:val="1824217E"/>
    <w:rsid w:val="1B167194"/>
    <w:rsid w:val="1C2E5379"/>
    <w:rsid w:val="1C435AFB"/>
    <w:rsid w:val="1C7E4100"/>
    <w:rsid w:val="1EFB350D"/>
    <w:rsid w:val="1FE22078"/>
    <w:rsid w:val="21373438"/>
    <w:rsid w:val="219E6AFD"/>
    <w:rsid w:val="21F06051"/>
    <w:rsid w:val="23AD74CB"/>
    <w:rsid w:val="242B4894"/>
    <w:rsid w:val="24E72A58"/>
    <w:rsid w:val="258204E4"/>
    <w:rsid w:val="26435EC5"/>
    <w:rsid w:val="2903337E"/>
    <w:rsid w:val="292307B0"/>
    <w:rsid w:val="2A1536D4"/>
    <w:rsid w:val="2AE82B97"/>
    <w:rsid w:val="2B1B11BE"/>
    <w:rsid w:val="2C3B319A"/>
    <w:rsid w:val="2D744BB6"/>
    <w:rsid w:val="2DD849DC"/>
    <w:rsid w:val="2F6470AC"/>
    <w:rsid w:val="30474804"/>
    <w:rsid w:val="30705B08"/>
    <w:rsid w:val="308B2E58"/>
    <w:rsid w:val="30B005FB"/>
    <w:rsid w:val="30F71D86"/>
    <w:rsid w:val="31F00888"/>
    <w:rsid w:val="33701053"/>
    <w:rsid w:val="33BA7206"/>
    <w:rsid w:val="33F660E8"/>
    <w:rsid w:val="343B3D53"/>
    <w:rsid w:val="356D0868"/>
    <w:rsid w:val="3B5F0C53"/>
    <w:rsid w:val="3BD01B51"/>
    <w:rsid w:val="3C8159BA"/>
    <w:rsid w:val="3CAF20CC"/>
    <w:rsid w:val="3DA54918"/>
    <w:rsid w:val="3EFE7259"/>
    <w:rsid w:val="3FBD063E"/>
    <w:rsid w:val="41894C7C"/>
    <w:rsid w:val="41B93617"/>
    <w:rsid w:val="43601031"/>
    <w:rsid w:val="447A601B"/>
    <w:rsid w:val="44F468B0"/>
    <w:rsid w:val="48D03190"/>
    <w:rsid w:val="4AA70C19"/>
    <w:rsid w:val="4AD52CE0"/>
    <w:rsid w:val="4C03562B"/>
    <w:rsid w:val="4DAD1323"/>
    <w:rsid w:val="4E465CA3"/>
    <w:rsid w:val="4EE31744"/>
    <w:rsid w:val="4F754CAD"/>
    <w:rsid w:val="4FA256E5"/>
    <w:rsid w:val="4FA72771"/>
    <w:rsid w:val="5829328A"/>
    <w:rsid w:val="5934151A"/>
    <w:rsid w:val="5A160C1F"/>
    <w:rsid w:val="5A3A490E"/>
    <w:rsid w:val="5A7616BE"/>
    <w:rsid w:val="5B773940"/>
    <w:rsid w:val="5C052CF9"/>
    <w:rsid w:val="5C1F42D6"/>
    <w:rsid w:val="5C5F68AD"/>
    <w:rsid w:val="600D2854"/>
    <w:rsid w:val="6031230F"/>
    <w:rsid w:val="60B46476"/>
    <w:rsid w:val="60E03D35"/>
    <w:rsid w:val="61C8449C"/>
    <w:rsid w:val="631657EC"/>
    <w:rsid w:val="648275DD"/>
    <w:rsid w:val="64F87FB7"/>
    <w:rsid w:val="66680A54"/>
    <w:rsid w:val="68D43957"/>
    <w:rsid w:val="6A2D7FEB"/>
    <w:rsid w:val="6A813E93"/>
    <w:rsid w:val="6B421874"/>
    <w:rsid w:val="6BAF4A30"/>
    <w:rsid w:val="6BE06441"/>
    <w:rsid w:val="6D2034CA"/>
    <w:rsid w:val="6D413DAD"/>
    <w:rsid w:val="6D714693"/>
    <w:rsid w:val="71AF5789"/>
    <w:rsid w:val="73F9496E"/>
    <w:rsid w:val="749018A2"/>
    <w:rsid w:val="74EB4D2A"/>
    <w:rsid w:val="75377F70"/>
    <w:rsid w:val="7579192F"/>
    <w:rsid w:val="75EB2B08"/>
    <w:rsid w:val="768E0063"/>
    <w:rsid w:val="789E0306"/>
    <w:rsid w:val="79C36276"/>
    <w:rsid w:val="7A4416CB"/>
    <w:rsid w:val="7A937C62"/>
    <w:rsid w:val="7AFB559C"/>
    <w:rsid w:val="7C5678EC"/>
    <w:rsid w:val="7D0E6448"/>
    <w:rsid w:val="7DA97531"/>
    <w:rsid w:val="7DFF35F5"/>
    <w:rsid w:val="7E5A4CCF"/>
    <w:rsid w:val="7E776B64"/>
    <w:rsid w:val="7EC00AED"/>
    <w:rsid w:val="7F0A04A3"/>
    <w:rsid w:val="7F4C286A"/>
    <w:rsid w:val="7F5D39C6"/>
    <w:rsid w:val="7F6904D6"/>
    <w:rsid w:val="7FB64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autoRedefine/>
    <w:qFormat/>
    <w:uiPriority w:val="0"/>
  </w:style>
  <w:style w:type="character" w:customStyle="1" w:styleId="9">
    <w:name w:val="页眉 字符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1231</Words>
  <Characters>1800</Characters>
  <TotalTime>7</TotalTime>
  <ScaleCrop>false</ScaleCrop>
  <LinksUpToDate>false</LinksUpToDate>
  <CharactersWithSpaces>1805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2025-04-24T14:32:00Z</dcterms:created>
  <dc:creator>Administrator</dc:creator>
  <cp:lastModifiedBy>SSS</cp:lastModifiedBy>
  <cp:lastPrinted>2025-04-28T01:34:00Z</cp:lastPrinted>
  <dcterms:modified xsi:type="dcterms:W3CDTF">2025-04-29T02:11:38Z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eyJoZGlkIjoiZmY0MmU2ZGI2OWI1MTk5NmQ1NmVhMWY3MDVkMzJjZTIiLCJ1c2VySWQiOiI1OTc5NDQ0NzYifQ==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6CF26B6E94BD4E0EA3FDF7CB03F796B3_13</vt:lpwstr>
  </property>
</Properties>
</file>