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right"/>
        <w:rPr>
          <w:rFonts w:hint="eastAsia" w:cs="宋体"/>
          <w:sz w:val="28"/>
          <w:szCs w:val="28"/>
        </w:rPr>
      </w:pPr>
    </w:p>
    <w:p>
      <w:pPr>
        <w:spacing w:line="520" w:lineRule="exact"/>
        <w:jc w:val="center"/>
        <w:rPr>
          <w:rFonts w:ascii="方正小标宋简体" w:hAnsi="宋体" w:eastAsia="方正小标宋简体" w:cs="Times New Roman"/>
          <w:spacing w:val="-4"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-374015</wp:posOffset>
                </wp:positionV>
                <wp:extent cx="1107440" cy="416560"/>
                <wp:effectExtent l="0" t="0" r="5080" b="1016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744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rPr>
                                <w:rFonts w:ascii="方正小标宋简体" w:hAnsi="宋体" w:eastAsia="方正小标宋简体" w:cs="Times New Roman"/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小标宋简体" w:hAnsi="宋体" w:eastAsia="方正小标宋简体" w:cs="方正小标宋简体"/>
                                <w:spacing w:val="-4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方正小标宋简体" w:hAnsi="宋体" w:eastAsia="方正小标宋简体" w:cs="方正小标宋简体"/>
                                <w:spacing w:val="-4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hint="eastAsia" w:ascii="方正小标宋简体" w:hAnsi="宋体" w:eastAsia="方正小标宋简体" w:cs="方正小标宋简体"/>
                                <w:spacing w:val="-4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2pt;margin-top:-29.45pt;height:32.8pt;width:87.2pt;z-index:251659264;mso-width-relative:page;mso-height-relative:page;" fillcolor="#FFFFFF" filled="t" stroked="f" coordsize="21600,21600" o:gfxdata="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8CZtM1gAAAAgBAAAPAAAAAAAAAAEAIAAAACIAAABkcnMvZG93bnJldi54bWxQ&#10;SwECFAAUAAAACACHTuJAC5R+pcABAAB3AwAADgAAAAAAAAABACAAAAAlAQAAZHJzL2Uyb0RvYy54&#10;bWxQSwUGAAAAAAYABgBZAQAAV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520" w:lineRule="exact"/>
                        <w:rPr>
                          <w:rFonts w:ascii="方正小标宋简体" w:hAnsi="宋体" w:eastAsia="方正小标宋简体" w:cs="Times New Roman"/>
                          <w:spacing w:val="-4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方正小标宋简体" w:hAnsi="宋体" w:eastAsia="方正小标宋简体" w:cs="方正小标宋简体"/>
                          <w:spacing w:val="-4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方正小标宋简体" w:hAnsi="宋体" w:eastAsia="方正小标宋简体" w:cs="方正小标宋简体"/>
                          <w:spacing w:val="-4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hint="eastAsia" w:ascii="方正小标宋简体" w:hAnsi="宋体" w:eastAsia="方正小标宋简体" w:cs="方正小标宋简体"/>
                          <w:spacing w:val="-4"/>
                          <w:sz w:val="28"/>
                          <w:szCs w:val="28"/>
                        </w:rPr>
                        <w:t>：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宋体" w:eastAsia="方正小标宋简体" w:cs="方正小标宋简体"/>
          <w:spacing w:val="-4"/>
          <w:sz w:val="36"/>
          <w:szCs w:val="36"/>
        </w:rPr>
        <w:t>三江学院大学生创业孵化基地项目入驻申请书</w:t>
      </w:r>
    </w:p>
    <w:tbl>
      <w:tblPr>
        <w:tblStyle w:val="2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92"/>
        <w:gridCol w:w="14"/>
        <w:gridCol w:w="1083"/>
        <w:gridCol w:w="472"/>
        <w:gridCol w:w="95"/>
        <w:gridCol w:w="453"/>
        <w:gridCol w:w="833"/>
        <w:gridCol w:w="107"/>
        <w:gridCol w:w="727"/>
        <w:gridCol w:w="762"/>
        <w:gridCol w:w="248"/>
        <w:gridCol w:w="410"/>
        <w:gridCol w:w="802"/>
        <w:gridCol w:w="26"/>
        <w:gridCol w:w="423"/>
        <w:gridCol w:w="1199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97" w:hRule="atLeast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5204" w:type="dxa"/>
            <w:gridSpan w:val="11"/>
            <w:noWrap w:val="0"/>
            <w:vAlign w:val="center"/>
          </w:tcPr>
          <w:p>
            <w:pPr>
              <w:spacing w:line="44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828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</w:rPr>
              <w:t>申报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622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96" w:hRule="atLeast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登记注册全称</w:t>
            </w:r>
          </w:p>
        </w:tc>
        <w:tc>
          <w:tcPr>
            <w:tcW w:w="5204" w:type="dxa"/>
            <w:gridSpan w:val="11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ind w:firstLine="240" w:firstLineChars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5204" w:type="dxa"/>
            <w:gridSpan w:val="11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1251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10" w:hRule="atLeast"/>
          <w:jc w:val="center"/>
        </w:trPr>
        <w:tc>
          <w:tcPr>
            <w:tcW w:w="1702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项目申报人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姓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8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性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86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4" w:hRule="atLeast"/>
          <w:jc w:val="center"/>
        </w:trPr>
        <w:tc>
          <w:tcPr>
            <w:tcW w:w="1702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学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历</w:t>
            </w:r>
          </w:p>
        </w:tc>
        <w:tc>
          <w:tcPr>
            <w:tcW w:w="148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毕业日期</w:t>
            </w:r>
          </w:p>
        </w:tc>
        <w:tc>
          <w:tcPr>
            <w:tcW w:w="1486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04" w:hRule="atLeast"/>
          <w:jc w:val="center"/>
        </w:trPr>
        <w:tc>
          <w:tcPr>
            <w:tcW w:w="1702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463" w:type="dxa"/>
            <w:gridSpan w:val="10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04" w:hRule="atLeast"/>
          <w:jc w:val="center"/>
        </w:trPr>
        <w:tc>
          <w:tcPr>
            <w:tcW w:w="1702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手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机</w:t>
            </w:r>
          </w:p>
        </w:tc>
        <w:tc>
          <w:tcPr>
            <w:tcW w:w="148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486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04" w:hRule="atLeast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148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辅导员</w:t>
            </w:r>
          </w:p>
        </w:tc>
        <w:tc>
          <w:tcPr>
            <w:tcW w:w="1486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项目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核心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院系</w:t>
            </w: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毕业日期</w:t>
            </w:r>
          </w:p>
        </w:tc>
        <w:tc>
          <w:tcPr>
            <w:tcW w:w="1669" w:type="dxa"/>
            <w:gridSpan w:val="4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院系</w:t>
            </w: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毕业日期</w:t>
            </w:r>
          </w:p>
        </w:tc>
        <w:tc>
          <w:tcPr>
            <w:tcW w:w="1669" w:type="dxa"/>
            <w:gridSpan w:val="4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院系</w:t>
            </w: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毕业日期</w:t>
            </w:r>
          </w:p>
        </w:tc>
        <w:tc>
          <w:tcPr>
            <w:tcW w:w="1669" w:type="dxa"/>
            <w:gridSpan w:val="4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经营模式</w:t>
            </w:r>
          </w:p>
        </w:tc>
        <w:tc>
          <w:tcPr>
            <w:tcW w:w="7654" w:type="dxa"/>
            <w:gridSpan w:val="15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□自主经营 □合伙经营 □加盟连锁 □代理代销 □科技开发 □专利技术 □其他（请注明               ）</w:t>
            </w:r>
            <w:r>
              <w:rPr>
                <w:rFonts w:hint="eastAsia"/>
                <w:color w:val="000000"/>
                <w:sz w:val="24"/>
                <w:szCs w:val="24"/>
              </w:rPr>
              <w:t>可多选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投资额度</w:t>
            </w:r>
          </w:p>
        </w:tc>
        <w:tc>
          <w:tcPr>
            <w:tcW w:w="7654" w:type="dxa"/>
            <w:gridSpan w:val="15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□5万元以下 □5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∽</w:t>
            </w:r>
            <w:r>
              <w:rPr>
                <w:color w:val="000000"/>
                <w:sz w:val="24"/>
                <w:szCs w:val="24"/>
              </w:rPr>
              <w:t>10万元 □10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∽</w:t>
            </w:r>
            <w:r>
              <w:rPr>
                <w:color w:val="000000"/>
                <w:sz w:val="24"/>
                <w:szCs w:val="24"/>
              </w:rPr>
              <w:t>50万元 □50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∽</w:t>
            </w:r>
            <w:r>
              <w:rPr>
                <w:color w:val="000000"/>
                <w:sz w:val="24"/>
                <w:szCs w:val="24"/>
              </w:rPr>
              <w:t>100万元 □100万元以上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法律形态</w:t>
            </w:r>
          </w:p>
        </w:tc>
        <w:tc>
          <w:tcPr>
            <w:tcW w:w="7654" w:type="dxa"/>
            <w:gridSpan w:val="15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□个体工商户 □个人独资企业 □合伙企业 □有限责任公司</w:t>
            </w:r>
          </w:p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□股份有限公司  □其他（请注明：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color w:val="000000"/>
                <w:sz w:val="24"/>
                <w:szCs w:val="24"/>
              </w:rPr>
              <w:t xml:space="preserve">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190" w:hRule="atLeast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所属行业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15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□农林牧渔业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□采矿业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□制造业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□电力、</w:t>
            </w:r>
            <w:r>
              <w:rPr>
                <w:rFonts w:hint="eastAsia"/>
                <w:color w:val="000000"/>
                <w:sz w:val="24"/>
                <w:szCs w:val="24"/>
              </w:rPr>
              <w:t>热力、</w:t>
            </w:r>
            <w:r>
              <w:rPr>
                <w:color w:val="000000"/>
                <w:sz w:val="24"/>
                <w:szCs w:val="24"/>
              </w:rPr>
              <w:t>燃气及水生产和供应业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□建筑业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□批发</w:t>
            </w:r>
            <w:r>
              <w:rPr>
                <w:rFonts w:hint="eastAsia"/>
                <w:color w:val="000000"/>
                <w:sz w:val="24"/>
                <w:szCs w:val="24"/>
              </w:rPr>
              <w:t>和</w:t>
            </w:r>
            <w:r>
              <w:rPr>
                <w:color w:val="000000"/>
                <w:sz w:val="24"/>
                <w:szCs w:val="24"/>
              </w:rPr>
              <w:t>零售业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□交通运输、仓储及邮</w:t>
            </w:r>
            <w:r>
              <w:rPr>
                <w:rFonts w:hint="eastAsia"/>
                <w:color w:val="000000"/>
                <w:sz w:val="24"/>
                <w:szCs w:val="24"/>
              </w:rPr>
              <w:t>政</w:t>
            </w:r>
            <w:r>
              <w:rPr>
                <w:color w:val="000000"/>
                <w:sz w:val="24"/>
                <w:szCs w:val="24"/>
              </w:rPr>
              <w:t>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□住宿和餐饮业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 □信息传输、</w:t>
            </w:r>
            <w:r>
              <w:rPr>
                <w:rFonts w:hint="eastAsia"/>
                <w:color w:val="000000"/>
                <w:sz w:val="24"/>
                <w:szCs w:val="24"/>
              </w:rPr>
              <w:t>软件和信息技术</w:t>
            </w:r>
            <w:r>
              <w:rPr>
                <w:color w:val="000000"/>
                <w:sz w:val="24"/>
                <w:szCs w:val="24"/>
              </w:rPr>
              <w:t>服务业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□金融业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□房地产业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□租赁和商务服务业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□科学研究</w:t>
            </w:r>
            <w:r>
              <w:rPr>
                <w:rFonts w:hint="eastAsia"/>
                <w:color w:val="000000"/>
                <w:sz w:val="24"/>
                <w:szCs w:val="24"/>
              </w:rPr>
              <w:t>和</w:t>
            </w:r>
            <w:r>
              <w:rPr>
                <w:color w:val="000000"/>
                <w:sz w:val="24"/>
                <w:szCs w:val="24"/>
              </w:rPr>
              <w:t>技术服务业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□水利、环境和公共设施管理业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□居民服务</w:t>
            </w:r>
            <w:r>
              <w:rPr>
                <w:rFonts w:hint="eastAsia"/>
                <w:color w:val="000000"/>
                <w:sz w:val="24"/>
                <w:szCs w:val="24"/>
              </w:rPr>
              <w:t>、修理</w:t>
            </w:r>
            <w:r>
              <w:rPr>
                <w:color w:val="000000"/>
                <w:sz w:val="24"/>
                <w:szCs w:val="24"/>
              </w:rPr>
              <w:t>和其他服务业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□教育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□卫生</w:t>
            </w:r>
            <w:r>
              <w:rPr>
                <w:rFonts w:hint="eastAsia"/>
                <w:color w:val="000000"/>
                <w:sz w:val="24"/>
                <w:szCs w:val="24"/>
              </w:rPr>
              <w:t>和</w:t>
            </w:r>
            <w:r>
              <w:rPr>
                <w:color w:val="000000"/>
                <w:sz w:val="24"/>
                <w:szCs w:val="24"/>
              </w:rPr>
              <w:t>社会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工作 </w:t>
            </w:r>
            <w:r>
              <w:rPr>
                <w:color w:val="000000"/>
                <w:sz w:val="24"/>
                <w:szCs w:val="24"/>
              </w:rPr>
              <w:t>□文化、体育和娱乐业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□公共管理</w:t>
            </w:r>
            <w:r>
              <w:rPr>
                <w:rFonts w:hint="eastAsia"/>
                <w:color w:val="000000"/>
                <w:sz w:val="24"/>
                <w:szCs w:val="24"/>
              </w:rPr>
              <w:t>、社会保障</w:t>
            </w:r>
            <w:r>
              <w:rPr>
                <w:color w:val="000000"/>
                <w:sz w:val="24"/>
                <w:szCs w:val="24"/>
              </w:rPr>
              <w:t>和社会组织  □国际组织 □其他（请</w:t>
            </w:r>
            <w:r>
              <w:rPr>
                <w:rFonts w:hint="eastAsia"/>
                <w:color w:val="000000"/>
                <w:sz w:val="24"/>
                <w:szCs w:val="24"/>
              </w:rPr>
              <w:t>注明</w:t>
            </w:r>
            <w:r>
              <w:rPr>
                <w:color w:val="000000"/>
                <w:sz w:val="24"/>
                <w:szCs w:val="24"/>
              </w:rPr>
              <w:t xml:space="preserve">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业态类型</w:t>
            </w:r>
          </w:p>
        </w:tc>
        <w:tc>
          <w:tcPr>
            <w:tcW w:w="7654" w:type="dxa"/>
            <w:gridSpan w:val="15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□新能源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□节能环保业 □高端装备制造业 □新材料 □生物医药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</w:t>
            </w:r>
            <w:r>
              <w:rPr>
                <w:color w:val="000000"/>
                <w:sz w:val="24"/>
                <w:szCs w:val="24"/>
              </w:rPr>
              <w:t>□信息技术 □文化创意 □生活服务业 □现代农业 □其它（请注明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项目实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施情况</w:t>
            </w:r>
          </w:p>
        </w:tc>
        <w:tc>
          <w:tcPr>
            <w:tcW w:w="7654" w:type="dxa"/>
            <w:gridSpan w:val="15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□实施1年以下    □实施1年（含）以上2年以下     </w:t>
            </w:r>
          </w:p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□实施2年（含）以上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所处阶段</w:t>
            </w:r>
          </w:p>
        </w:tc>
        <w:tc>
          <w:tcPr>
            <w:tcW w:w="7654" w:type="dxa"/>
            <w:gridSpan w:val="15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创意阶段   </w:t>
            </w:r>
            <w:r>
              <w:rPr>
                <w:color w:val="000000"/>
                <w:sz w:val="24"/>
                <w:szCs w:val="24"/>
              </w:rPr>
              <w:t xml:space="preserve"> □初创阶段    □成长阶段    □成熟阶段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68" w:hRule="atLeast"/>
          <w:jc w:val="center"/>
        </w:trPr>
        <w:tc>
          <w:tcPr>
            <w:tcW w:w="3366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是否创新创业训练计划项目</w:t>
            </w:r>
          </w:p>
        </w:tc>
        <w:tc>
          <w:tcPr>
            <w:tcW w:w="5990" w:type="dxa"/>
            <w:gridSpan w:val="11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是（级别：        金额：           ）     </w:t>
            </w: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68" w:hRule="atLeast"/>
          <w:jc w:val="center"/>
        </w:trPr>
        <w:tc>
          <w:tcPr>
            <w:tcW w:w="3366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是否已经申请创业基金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/资助</w:t>
            </w:r>
          </w:p>
        </w:tc>
        <w:tc>
          <w:tcPr>
            <w:tcW w:w="5990" w:type="dxa"/>
            <w:gridSpan w:val="11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是（名称：        金额：           ）      </w:t>
            </w: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9356" w:type="dxa"/>
            <w:gridSpan w:val="1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Cs w:val="32"/>
              </w:rPr>
              <w:t>创业项目简介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072" w:hRule="atLeast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项目摘要</w:t>
            </w:r>
          </w:p>
        </w:tc>
        <w:tc>
          <w:tcPr>
            <w:tcW w:w="7640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072" w:hRule="atLeast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背景概述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color w:val="000000"/>
                <w:sz w:val="24"/>
                <w:szCs w:val="24"/>
              </w:rPr>
              <w:t>项目背景、建设进展、建设必要性等情况）</w:t>
            </w: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072" w:hRule="atLeast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市场概述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color w:val="000000"/>
                <w:sz w:val="24"/>
                <w:szCs w:val="24"/>
              </w:rPr>
              <w:t>市场需求量预测、目标客户收入水平、市场接受时间、市场竞争的激烈程度等情况）</w:t>
            </w: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182" w:hRule="atLeast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产品与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>技术概述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color w:val="000000"/>
                <w:sz w:val="24"/>
                <w:szCs w:val="24"/>
              </w:rPr>
              <w:t>替代品、技术的先进性、技术的发展前景、专利和知识产权保护等情况）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投资规模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概述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color w:val="000000"/>
                <w:sz w:val="24"/>
                <w:szCs w:val="24"/>
              </w:rPr>
              <w:t>投资总额、原材料供应、生产能力、规模经济等情况）</w:t>
            </w: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项目管理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概述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color w:val="000000"/>
                <w:sz w:val="24"/>
                <w:szCs w:val="24"/>
              </w:rPr>
              <w:t>商业模式、创业团队能力素质、员工技能水平等情况）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财务概述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color w:val="000000"/>
                <w:sz w:val="24"/>
                <w:szCs w:val="24"/>
              </w:rPr>
              <w:t>动态投资回收期、净现值、内部收益率、净利润增长率、销售收入增长率等情况）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风险及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退出方式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概述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color w:val="000000"/>
                <w:sz w:val="24"/>
                <w:szCs w:val="24"/>
              </w:rPr>
              <w:t>财务风险、行业风险、退出壁垒等情况）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079" w:hRule="atLeast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创业带动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就业情况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概述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</w:rPr>
              <w:t>：实际带动就业</w:t>
            </w:r>
            <w:r>
              <w:rPr>
                <w:color w:val="000000"/>
                <w:sz w:val="24"/>
                <w:szCs w:val="24"/>
              </w:rPr>
              <w:t>情况、</w:t>
            </w:r>
            <w:r>
              <w:rPr>
                <w:rFonts w:hint="eastAsia"/>
                <w:color w:val="000000"/>
                <w:sz w:val="24"/>
                <w:szCs w:val="24"/>
              </w:rPr>
              <w:t>帮扶就业困难人员就业以及</w:t>
            </w:r>
            <w:r>
              <w:rPr>
                <w:color w:val="000000"/>
                <w:sz w:val="24"/>
                <w:szCs w:val="24"/>
              </w:rPr>
              <w:t>预计</w:t>
            </w:r>
            <w:r>
              <w:rPr>
                <w:rFonts w:hint="eastAsia"/>
                <w:color w:val="000000"/>
                <w:sz w:val="24"/>
                <w:szCs w:val="24"/>
              </w:rPr>
              <w:t>未来3</w:t>
            </w:r>
            <w:r>
              <w:rPr>
                <w:color w:val="000000"/>
                <w:sz w:val="24"/>
                <w:szCs w:val="24"/>
              </w:rPr>
              <w:t>年带动就业人数等情况）</w:t>
            </w: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34" w:hRule="atLeast"/>
          <w:jc w:val="center"/>
        </w:trPr>
        <w:tc>
          <w:tcPr>
            <w:tcW w:w="9356" w:type="dxa"/>
            <w:gridSpan w:val="17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注意：以上各栏除项目摘要外如不够均可另附页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181" w:hRule="atLeast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申报承诺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本人自愿申报，保证所填信息及所有资料真实有效，无剽窃抄袭，未重复申报。</w:t>
            </w:r>
          </w:p>
          <w:p>
            <w:pPr>
              <w:spacing w:line="440" w:lineRule="exact"/>
              <w:ind w:firstLine="480" w:firstLineChars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同意在公共媒体公开项目有关信息</w:t>
            </w:r>
            <w:r>
              <w:rPr>
                <w:rFonts w:hint="eastAsia"/>
                <w:color w:val="000000"/>
                <w:sz w:val="24"/>
                <w:szCs w:val="24"/>
              </w:rPr>
              <w:t>。</w:t>
            </w:r>
          </w:p>
          <w:p>
            <w:pPr>
              <w:spacing w:line="440" w:lineRule="exact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</w:t>
            </w:r>
          </w:p>
          <w:p>
            <w:pPr>
              <w:spacing w:line="440" w:lineRule="exact"/>
              <w:ind w:firstLine="4080" w:firstLineChars="17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申报人签名： </w:t>
            </w: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 xml:space="preserve"> 日期：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905" w:hRule="atLeast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项目使用孵化基地场地计划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720" w:firstLineChars="300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720" w:firstLineChars="3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</w:t>
            </w:r>
          </w:p>
          <w:p>
            <w:pPr>
              <w:spacing w:line="440" w:lineRule="exact"/>
              <w:ind w:firstLine="720" w:firstLineChars="300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720" w:firstLineChars="300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665" w:hRule="atLeast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项目指导老师意见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ind w:firstLine="720" w:firstLineChars="300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720" w:firstLineChars="300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720" w:firstLineChars="300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71" w:rightChars="-34" w:firstLine="4200" w:firstLineChars="1500"/>
              <w:textAlignment w:val="auto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负责人（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签字</w:t>
            </w:r>
            <w:r>
              <w:rPr>
                <w:rFonts w:hint="eastAsia" w:cs="宋体"/>
                <w:sz w:val="28"/>
                <w:szCs w:val="28"/>
              </w:rPr>
              <w:t>）：</w:t>
            </w:r>
            <w:r>
              <w:rPr>
                <w:sz w:val="28"/>
                <w:szCs w:val="28"/>
              </w:rPr>
              <w:t xml:space="preserve">            </w:t>
            </w:r>
          </w:p>
          <w:p>
            <w:pPr>
              <w:spacing w:line="440" w:lineRule="exact"/>
              <w:ind w:firstLine="840" w:firstLineChars="3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</w:t>
            </w:r>
            <w:r>
              <w:rPr>
                <w:color w:val="000000"/>
                <w:sz w:val="24"/>
                <w:szCs w:val="24"/>
              </w:rPr>
              <w:t>日期：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701" w:hRule="atLeast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项目所在学院意见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360" w:firstLineChars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71" w:rightChars="-34" w:firstLine="3920" w:firstLineChars="1400"/>
              <w:textAlignment w:val="auto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学院（公章）：</w:t>
            </w:r>
            <w:r>
              <w:rPr>
                <w:sz w:val="28"/>
                <w:szCs w:val="28"/>
              </w:rPr>
              <w:t xml:space="preserve">            </w:t>
            </w:r>
          </w:p>
          <w:p>
            <w:pPr>
              <w:spacing w:line="440" w:lineRule="exact"/>
              <w:ind w:firstLine="420" w:firstLineChars="150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>
              <w:rPr>
                <w:color w:val="000000"/>
                <w:sz w:val="24"/>
                <w:szCs w:val="24"/>
              </w:rPr>
              <w:t>日期：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700" w:hRule="atLeast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创新创业学院意见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260" w:lineRule="exact"/>
              <w:ind w:right="-71" w:rightChars="-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>
            <w:pPr>
              <w:spacing w:line="260" w:lineRule="exact"/>
              <w:ind w:right="-71" w:rightChars="-34"/>
              <w:jc w:val="center"/>
              <w:rPr>
                <w:sz w:val="28"/>
                <w:szCs w:val="28"/>
              </w:rPr>
            </w:pPr>
          </w:p>
          <w:p>
            <w:pPr>
              <w:spacing w:line="260" w:lineRule="exact"/>
              <w:ind w:right="-71" w:rightChars="-34"/>
              <w:jc w:val="center"/>
              <w:rPr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71" w:rightChars="-34"/>
              <w:jc w:val="center"/>
              <w:textAlignment w:val="auto"/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cs="宋体"/>
                <w:sz w:val="28"/>
                <w:szCs w:val="28"/>
              </w:rPr>
              <w:t>创新创业学院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71" w:rightChars="-34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日期：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</w:tbl>
    <w:p>
      <w:pPr>
        <w:rPr>
          <w:rFonts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EE53AD56-7CF9-4C1B-BC29-1F4DB4EDF20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3413B6F-3E69-4281-BA9B-B7A1C8C2CAA6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5D782BFC-2A76-49E1-8B64-40A99F90446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A708FA"/>
    <w:rsid w:val="00002FE7"/>
    <w:rsid w:val="00015B4E"/>
    <w:rsid w:val="0002342F"/>
    <w:rsid w:val="00031EC0"/>
    <w:rsid w:val="00045126"/>
    <w:rsid w:val="00061280"/>
    <w:rsid w:val="00064157"/>
    <w:rsid w:val="000874F4"/>
    <w:rsid w:val="0009472C"/>
    <w:rsid w:val="000B2166"/>
    <w:rsid w:val="000E44E3"/>
    <w:rsid w:val="001E13E0"/>
    <w:rsid w:val="00235D8A"/>
    <w:rsid w:val="002F3784"/>
    <w:rsid w:val="002F415B"/>
    <w:rsid w:val="00335BDB"/>
    <w:rsid w:val="00455752"/>
    <w:rsid w:val="004911F3"/>
    <w:rsid w:val="004F236E"/>
    <w:rsid w:val="00546325"/>
    <w:rsid w:val="00582313"/>
    <w:rsid w:val="005C7610"/>
    <w:rsid w:val="00667FC1"/>
    <w:rsid w:val="006720A8"/>
    <w:rsid w:val="00711D64"/>
    <w:rsid w:val="007804F1"/>
    <w:rsid w:val="007845D8"/>
    <w:rsid w:val="007E3A20"/>
    <w:rsid w:val="007F0CB5"/>
    <w:rsid w:val="008A148D"/>
    <w:rsid w:val="008D7345"/>
    <w:rsid w:val="00982F33"/>
    <w:rsid w:val="00A12FD6"/>
    <w:rsid w:val="00A708FA"/>
    <w:rsid w:val="00A710A7"/>
    <w:rsid w:val="00AA432E"/>
    <w:rsid w:val="00AB2F27"/>
    <w:rsid w:val="00AC3306"/>
    <w:rsid w:val="00B2303E"/>
    <w:rsid w:val="00C30030"/>
    <w:rsid w:val="00C55C35"/>
    <w:rsid w:val="00D14160"/>
    <w:rsid w:val="00DD589C"/>
    <w:rsid w:val="00E174E8"/>
    <w:rsid w:val="00EC4A8E"/>
    <w:rsid w:val="00ED499B"/>
    <w:rsid w:val="00F77A74"/>
    <w:rsid w:val="00F80930"/>
    <w:rsid w:val="00FE30F7"/>
    <w:rsid w:val="06F72F70"/>
    <w:rsid w:val="11DF731D"/>
    <w:rsid w:val="148E2602"/>
    <w:rsid w:val="15600245"/>
    <w:rsid w:val="1C727C8B"/>
    <w:rsid w:val="1DBD6C73"/>
    <w:rsid w:val="21ED4287"/>
    <w:rsid w:val="25FD6F61"/>
    <w:rsid w:val="2A5B7C24"/>
    <w:rsid w:val="2E8C50CC"/>
    <w:rsid w:val="30C269DA"/>
    <w:rsid w:val="380F5E02"/>
    <w:rsid w:val="38A97B7C"/>
    <w:rsid w:val="45C046C9"/>
    <w:rsid w:val="46557A50"/>
    <w:rsid w:val="494E62FD"/>
    <w:rsid w:val="4D8515B9"/>
    <w:rsid w:val="4DAC6CA4"/>
    <w:rsid w:val="612F5BF8"/>
    <w:rsid w:val="6FB17E63"/>
    <w:rsid w:val="728C58A2"/>
    <w:rsid w:val="7B53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295</Words>
  <Characters>1688</Characters>
  <Lines>14</Lines>
  <Paragraphs>3</Paragraphs>
  <TotalTime>2</TotalTime>
  <ScaleCrop>false</ScaleCrop>
  <LinksUpToDate>false</LinksUpToDate>
  <CharactersWithSpaces>1980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2018-09-12T14:03:00Z</dcterms:created>
  <dc:creator>yuzh</dc:creator>
  <cp:lastModifiedBy>刘玉梅</cp:lastModifiedBy>
  <cp:lastPrinted>2018-09-13T01:17:00Z</cp:lastPrinted>
  <dcterms:modified xsi:type="dcterms:W3CDTF">2022-05-05T07:04:19Z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A566FCEB76614891819C1E67008CEC79</vt:lpwstr>
  </property>
</Properties>
</file>